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№15758 (Мурманская область) от 19 мая 2025
</w:t>
      </w:r>
    </w:p>
    <w:p>
      <w:pPr/>
      <w:r>
        <w:rPr/>
        <w:t xml:space="preserve">Здравствуйте. Пожалуйста, оформите по ГОСТу 2018 источник https://stepik.org
Здравствуйте. Предлагаем библиографическое описание по ГОСТ Р 7.0.100-2018 «Библиографическая запись. Библиографическое описание»:
Stepik : сайт. – Санкт-Петербург, 2013 –    . – URL: https://stepik.org (дата обращения: 24.05.2025).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2026-11-02T00:24:02+03:00</dcterms:created>
  <dcterms:modified xsi:type="dcterms:W3CDTF">2026-11-02T00:24:02+03:00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