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№15820 (Мурманск) от 25 июня 2025
</w:t>
      </w:r>
    </w:p>
    <w:p>
      <w:pPr/>
      <w:r>
        <w:rPr/>
        <w:t xml:space="preserve">Музыкальная культура Ирландии
Здравствуйте. Предлагаем Вам библиографический список:
Книги
85.92(4Ирл); И81 Ирландские народные песни : ноты / составление и перевод с английского Н. Александровой. – Изд. 3-е, стер. – Санкт-Петербург : Лань ; Москва : Планета музыки ; Краснодар, 2020. – 60, [2] с. – (Учебники для вузов). (Н-1804098 - ХР)
Статьи
Суриков, В. Фантазия в стиле фолк / Вячеслав Суриков // Эксперт. – 2014. – № 49. – С. 63. Из содерж.: Сообщение о выходе нового альбома ирландского музыканта Дамьена Райса "Моя любимая выцветшая фантазия".
Щурова, С. Поющие ирландские батюшки / С. Щурова // Творчество народов мира. – 2011. – № 1. – С. 26-27. Из содерж.: Рассказывается о вокальном трио из Ирландии "Священники".
Яроцкий, Ю. Поющие общественники / Ю. Яроцкий // Коммерсантъ Власть. – 2010. – № 33. – С. 50-52. Из содерж.: В публикации идет речь об ирландской музыкальной группе U2.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Басова, Е. С. Отражение наследия ирландской и шотландской культуры в творчестве композиторов-классиков / Е. С. Басова // Музыка в системе культуры: Научный вестник Уральской консерватории. – 2019. – № 16. – С. 199-205. – URL: https://elibrary.ru/item.asp?id=42365411 (дата обращения: 25.06.2025). – Режим доступа: научная электронная библиотека eLIBRARY.RU, после регистрации.
Пацук, О. С. Творчество Торла о'Каролана в контексте национальной культуры Ирландии / О. С. Пацук // Bulletin of the International Centre of Art and Education. – 2024. – № 4. – С. 145-150. – URL: https://elibrary.ru/item.asp?id=68548360 (дата обращения: 25.06.2025). – Режим доступа: научная электронная библиотека eLIBRARY.RU, после регистрации.
Седых, Э. В. 2.4.1. Из истории ирландской песенной культуры / Э. В. Седых // Уроки Ирландии: экономика, общество, культура. – Санкт-Петербург : Санкт-Петербургский государственный экономический университет, 2015. – С. 100-107. – URL: https://elibrary.ru/item.asp?id=25628835 (дата обращения: 25.06.2025). – Режим доступа: научная электронная библиотека eLIBRARY.RU, после регистрации.
Фонина, Е. А. Рамный барабан боуран в традиционной музыкальной культуре Шотландии и Ирландии / Е. А. Фонина // Музыкальное образование: история и современность : материалы Всероссийской научно-практической конференции, Елец, 28 ноября 2019 года. – Елец, 2019. – С. 133-141. – URL: https://elibrary.ru/item.asp?id=41415884 (дата обращения: 25.06.2025). – Режим доступа: научная электронная библиотека eLIBRARY.RU, после регистрации.
Чекулаева, Ю. В. Образ Ирландии в музыкальном творчестве Стэнфорда / Ю. В. Чекулаева, Л. А. Купец // Проблемы межрегиональных связей. – 2022. – № 18. – С. 35-39. – DOI 10.54792/24145734_2022_18_35_39. – URL: https://elibrary.ru/item.asp?id=49836582 (дата обращения: 25.06.2025).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2026-09-17T10:31:39+03:00</dcterms:created>
  <dcterms:modified xsi:type="dcterms:W3CDTF">2026-09-17T10:31:39+03:00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