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№15914 (Мурманск) от 20 сентября 2025
</w:t>
      </w:r>
    </w:p>
    <w:p>
      <w:pPr/>
      <w:r>
        <w:rPr/>
        <w:t xml:space="preserve">Здравствуйте! 
Можно ли забронировать книгу, которая сейчас на руках?
Vita Nostra. Работа над ошибками [ « Текст ( визуальный ) : непосредственный » ] / Марина и Сергей Дяченко. — Москва : Эксмо, 2021. — 315, [2] с. ; 21 см. — (Метафантастика Марины и Сергея Дяченко). — ISBN 978-5-04-118212-0 (в пер.).
Номер моего читательского 8055480
Здравствуйте. Возможности бронировать литературу, находящуюся на руках читателя, нет. Вы можете получить информацию о факте возврата книги в зале художественной литературы по телефону 45-26-48.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2026-11-01T16:28:20+03:00</dcterms:created>
  <dcterms:modified xsi:type="dcterms:W3CDTF">2026-11-01T16:28:20+03:00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