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 () от 2 марта 2010
</w:t>
      </w:r>
    </w:p>
    <w:p>
      <w:pPr/>
      <w:r>
        <w:rPr/>
        <w:t xml:space="preserve">Подберите,пожалуйста,литературу по теме "Использование учебных игр как средства повышения коммуникативной активности учащихся средней ступени гимназии на уроках английского языка"
Здравствуйте, Анастасия. Предлагаем библиографический список литературы близкий к Вашей теме:
Книги
74.268.13Англ ; К60 Колесникова, И. Е. Игры на уроке английского языка : 5-й кл. : пособие для учителя / И. Е. Колесникова. - Минск : Нар. асвета, 1990. - 110 с. : ил., ноты, нот. ил. - Библиогр.: с. 112. (1428224 – ИНО) 
74.268.13Англ ; К63 Комаров, А. С. Игры и пьесы в обучении английскому языку / А. С. Комаров. – Ростов на/Д : Феникс, 2007. - 220 с. - (Серия "Школа развития").(1664791 – ИНО)
74.268.13 ; С56 Современные теории и методики обучения иностранным языкам : [сб. материалов междунар. практ. конф.] / [P. Bart и др.] ; под общ. ред. Л. М. Федоровой, Т. И. Рязанцевой ; Науч.-метод. совет по иностр. яз. Минобразования РФ, Нац. об-во приклад. лингвистики, Моск. акад. экономики и права. - М. : Экзамен, 2004. - 318 с. : ил. - Библиогр. в конце ст. и в подстроч. примеч. (1631193 – ИНО)
74.268.13Англ ; С79 Степичев, П. А. Лексические игры на уроках английского языка : метод. рекомедации / П. Степичев. – М. : Чистые пруды, 2008. - 32 с. - (Библиотечка "Первого сентября") (Серия "Английский язык" / общ. ред.: Е. В. Громушкина ; вып. 19). - Библиогр.: с. 31 (9 назв.). (БР – ИНО)
74.268.13Англ ; С86 Стронин, М. Ф. Обучающие игры на уроке английского языка : (из опыта работы) : пособие для учителя / М. Ф. Стронин. - 2-е изд. - М. : Просвещение, 1984. - 111 с. : ил. - Библиогр.: с. 101-102. (1192164 – ИНО ; 1191636 - ИНО ; 1191637 – ИНО ; 1191639 – ИНО) 
Статьи
Грищенко, О. В. Игры в обучении английскому языку (из опыта работы по УМК "Happy Englich. ru" для 5, 6-х классов). Внеклассное мероприятие для 5-го класса по теме "Дом. Квартира". Игра "At Home" / О. В. Грищенко // Английский язык в школе / English at school. - 2009. - N 1 (25). - С. 74-78.
Иванцова, Т. Ю. Игры на английском языке / Т. Ю. Иванцова // Иностранные языки в школе. - 2008. - N 4. - С. 52-56.
Коптюг, Н. М. Межкультурное общение: виртуальный опыт / Н. М. Коптюг // Иностранные языки в школе. - 2005. – N 7. - С. 66-69.
Починок, Т. В. Формирование социокультурной компетенции как основы межкультурного общения / Т. В. Починок // Иностранные языки в школе. - 2007. - N 7. - С. 2-6.
Тамбулатова, Т. К. Использование творческих заданий при обучении иностранному языку / Т. К. Тамбулатова // Иностранные языки в школе. - 2008. - N 8. - С. 28-31.
Рекомендуем Вам также посмотреть ответы на запросы NN 72, 820, 967, 1009, 1010, 1389, 1545, 1689.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2026-10-16T20:52:25+03:00</dcterms:created>
  <dcterms:modified xsi:type="dcterms:W3CDTF">2026-10-16T20:52:25+03:00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