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№15986 (Мурманск) от 23 октября 2025
</w:t>
      </w:r>
    </w:p>
    <w:p>
      <w:pPr/>
      <w:r>
        <w:rPr/>
        <w:t xml:space="preserve">Здравствуйте, помните пожалуйста подобрать литературу, на тему «ногти человека».Издание не старше 5 лет
Здравствуйте. Предлагаем Вам библиографический список:
Книги
28.706.0я9; О-51 Окона-Менса, К. Взламывая анатомию / Кен Окона-Менса ; перевод с английского О. Сайфудиновой. – Москва : АСТ : ОГИЗ, 2020. – 319, [1] с. : ил., портр., табл. – (Взламывая науку). (1807177 - ХР)
51.204.18я9; П32 Пигулевская, И. С. Прекрасная косметика из дешевых аптечных средств / Ирина Пигулевская. – Москва : Центрполиграф, 2020 (макет 2021). – 157, [2] с. (1823105 - ХР)
Статьи
Григорьев, А. Посмотрите на свои ногти / А. Григорьев // 60 лет - не возраст. – 2020. – № 3. – С. 48-51.
Новикова, Н. И думать о красоте ногтей / Н. Новикова ; материал подготовила Татьяна Абрамова // Будь здоров!. – 2020. – № 4. – С. 61-67.
Семь причин ломкости ногтей // Здоровье. – 2025. – № 1/2 (812). – С. 36-37.
Электронные ресурсы
Биржан, И. Б. Влияние состояния ногтей на эмоциональное здоровье личности / И. Б. Биржан // Вестник науки. – 2025. – № 9 (90). – С. 385-396. – URL: https://cyberleninka.ru/article/n/vliyanie-sostoyaniya-nogtey-na-emotsionalnoe-zdorovie-lichnosti (дата обращения: 30.10.2025).
Иванов, В. А. Ногти человека - прямое отражение его внутреннего состояния организма / В. А. Иванов, Н. И. Ярыгина // Интегративные тенденции в медицине и образовании. – 2021. – Т. 4. – С. 112-116. – URL: https://www.elibrary.ru/item.asp?id=47321957 (дата обращения: 30.10.2025). – Режим доступа: научная электронная библиотека eLIBRARY.RU, после регистрации.
Ногти / редакция биологии и биологических ресурсов // Большая российская энциклопедия : научно-образовательный портал / учредитель: Автономная некоммерческая организация «Национальный научно-образовательный центр «Большая российская энциклопедия» ; главный редактор: Кравец С. Л. – Последнее обновление 25 января 2024 г. – URL: https://bigenc.ru/c/nogti-da713b (дата обращения: 30.10.2025).
Савинова, А. А. Витамины для ногтей / А. А. Савинова, М. В. Фудалеева // Актуальные аспекты развития науки и общества в эпоху цифровой трансформации : сборник материалов VI Международной научно-практической конференции, Москва, 27 марта 2023 года. – Москва : АЛЕФ, 2023. – С. 71-74. – URL: https://www.elibrary.ru/item.asp?id=50735563 (дата обращения: 30.10.2025). – Режим доступа: научная электронная библиотека eLIBRARY.RU, после регистрации.
Саргсян, А. Р. Онихофагия - вредная привычка современности / А. Р. Саргсян // Наука. Медицина. Транспорт. Инновации: сохраняя прошлое - создаем будущее : материалы III Международной молодежной научно-практической конференции, Оренбург, 07-08 февраля 2024 года / Самарский государственный университет путей сообщения (СамГУПС), Оренбургский институт путей сообщения - филиал СамГУПС ; редколлегия: А. Н. Попов [и др.]. – Оренбург : СамГУПС, 2024. – С. 246-249. – URL: https://www.elibrary.ru/item.asp?id=67977135 (дата обращения: 30.10.2025).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2026-09-17T03:19:52+03:00</dcterms:created>
  <dcterms:modified xsi:type="dcterms:W3CDTF">2026-09-17T03:19:52+03:00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