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№16027 (Мурманск) от 10 ноября 2025
</w:t>
      </w:r>
    </w:p>
    <w:p>
      <w:pPr/>
      <w:r>
        <w:rPr/>
        <w:t xml:space="preserve">Здравствуйте. Пожалуйста подскажите даты жизни писателя Льва Брусилова.
Здравствуйте. К сожалению, интересующая Вас информация в справочно-библиографическом аппарате библиотеки не найдена.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2026-11-01T10:47:45+03:00</dcterms:created>
  <dcterms:modified xsi:type="dcterms:W3CDTF">2026-11-01T10:47:45+03:00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