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№16038 (Мурманск) от 16 ноября 2025
</w:t>
      </w:r>
    </w:p>
    <w:p>
      <w:pPr/>
      <w:r>
        <w:rPr/>
        <w:t xml:space="preserve">Здравствуйте! Который месяц не могу получить книгу:
 Vita Nostra. Работа над ошибками [ « Текст ( визуальный ) : непосредственный » ] / Марина и Сергей Дяченко. — Москва : Эксмо, 2021. — 315, [2] с. ; 21 см. — (Метафантастика Марины и Сергея Дяченко). — ISBN 978-5-04-118212-0 (в пер.).
Книга на руках, продлевалась на месяц. Написано, что на руках до 15.11.25. Сегодня 16.11.25, книгу не вернули. Когда будет возможность её почитать?
Здравствуйте. 
К сожалению, интересующая Вас книга выдана читателю до 19.12.2025 включительно. Вы можете получить информацию о факте возврата книги в зале художественной литературы по телефону 45-26-48.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2026-11-01T10:41:10+03:00</dcterms:created>
  <dcterms:modified xsi:type="dcterms:W3CDTF">2026-11-01T10:41:10+03:00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