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№16040 (Мурманск) от 16 ноября 2025
</w:t>
      </w:r>
    </w:p>
    <w:p>
      <w:pPr/>
      <w:r>
        <w:rPr/>
        <w:t xml:space="preserve">Здравствуйте! Помогите, пожалуйста, составить список литературы по теме "Тактическая медицина. Оказание помощи при массивных кровотечениях". Спасибо.
Здравствуйте. Предлагаем Вам библиографический список:
Статьи
Петлах, В. И. Результаты применения местных гемостатиков в медицине катастроф / В. И. Петлах // Медицина катастроф. – 2014. – № 4. – С. 21-24.
Самохвалов, И. М. Догоспитальная помощь раненым в военных конфликтах: состояние и перспективы / И. М. Самохвалов, В. А. Рева // Военно-медицинский журнал. – 2015. – Т. 336, № 10. – С. 15-26.
Хирургические аспекты огнестрельных повреждений артерий конечностей ранящими снарядами современного стрелкового оружия / И. М. Самохвалов, В. А. Рева, А. В. Денисов [и др.] // Военно-медицинский журнал. – 2014. – Т. 335, № 10. – С. 19-24.
Шаповалов, К. А. Основы дидактики темы "Кровотечение" учебного модуля "Первая (доврачебная экстренная) помощь при травмах, несчастных случаях, катастрофах и стихийных бедствиях" предмета "Безопасность жизнедеятельности" для гуманитарных и технических университетов / К. А. Шаповалов, Л. А. Шаповалова // Безопасность жизнедеятельности. – 2016. – № 4. – С. 51-61.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Анистратенко, К. В. Военно-медицинская подготовка : учебное пособие / К. В. Анистратенко ; Южный федеральный университет. – Ростов-на-Дону ; Таганрог : Южный федеральный университет, 2025. – 216 с. : ил., табл. – URL: https://biblioclub.ru/index.php?page=book&amp;id=724452 (дата обращения: 21.11.2025). – Режим доступа: электронно-библиотечная система «Университетская библиотека онлайн».
Благодир, Ю. Х. Тактическая медицина как основной инструмент для проведения экстренной медицинской помощи / Ю. Х. Благодир, Н. А. Барыкинский // StudNet. – 2022. – Т. 5, № 2. – С. 1047-1054. – URL: https://cyberleninka.ru/article/n/takticheskaya-meditsina-kak-osnovnoy-instrument-dlya-provedeniya-ekstrennoy-meditsinskoy-pomoschi (дата обращения: 21.11.2025).
Денисов, Ю. Д. Тактическая медицина. Тактика остановки кровотечения в военно-полевых условиях / Ю. Д. Денисов // Вестник Сибирского института непрерывного медицинского образования. – 2023. – № 1(3). – С. 32-34. – URL: https://www.elibrary.ru/item.asp?id=54226348 (дата обращения: 21.11.2025). – Режим доступа: научная электронная библиотека eLIBRARY.RU, после регистрации.
Особенности оказания медицинской помощи при взрывных поражениях в догоспитальном периоде / И. П. Миннуллин,  А. В. Жиров, В. Л. Радушкевич, И. Р. Миннуллин // Вестник экстренной медицины. – 2025. – Т. 18, № 2. – С. 18-26. – URL: https://cyberleninka.ru/article/n/osobennosti-okazaniya-meditsinskoy-pomoschi-pri-vzryvnyh-porazheniyah-v-dogospitalnom-periode (дата обращения: 21.11.2025).
Усов, С. А. Основы тактической медицины: основной враг - кровотечение / С. А. Усов, Т. В. Шмидт // Военно-правовые и гуманитарные науки Сибири. – 2023. – № 3 (17). – С. 125-134. – URL: https://www.elibrary.ru/item.asp?id=54975599 (дата обращения: 21.11.2025). – Режим доступа: научная электронная библиотека eLIBRARY.RU, после регистрации.
Усов, С. А. Эволюция оказания догоспитальной помощи раненым в бою за 20 лет 21-го века и обучение курсантов оказанию первой помощи при боевой травме / С. А. Усов, Т. В. Шмидт // Военно-правовые и гуманитарные науки Сибири. – 2022. – № 2 (12). – С. 129-137. – URL: https://www.elibrary.ru/item.asp?id=49531859 (дата обращения: 21.11.2025).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2026-11-01T10:38:19+03:00</dcterms:created>
  <dcterms:modified xsi:type="dcterms:W3CDTF">2026-11-01T10:38:19+03:00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