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№16063 (Мурманск) от 5 декабря 2025
</w:t>
      </w:r>
    </w:p>
    <w:p>
      <w:pPr/>
      <w:r>
        <w:rPr/>
        <w:t xml:space="preserve">Здравствуйте! Помогите, пожалуйста, подобрать литературу для дипломной работы.
Тема работы: "Использование здания Кольской Благовещенской церкви во второй половине XX века". Спасибо!
Здравствуйте. Предлагаем Вам библиографический список:
Книги
85.8кр; Б68 Благовещенская церковь в городе Коле : [буклет] / [составители В. Д. Алёхин, Е. В. Володина]. – Мурманск : Ракета, 2007. – 1 л. (слож. в 6 с.) : ил. (Бр-2 - ХР)
86.372кр; Л61 Липинская, В. А. Ты войдешь с надеждой в Божий храм : к 30-летию возвращения храма Благовещения Пресвятой Богородицы Православной общине / Виктория Липинская. – Кола, Мурманская область : [б. и.], 2022. – 65 с., XX с. ил. : ил., табл.Электронная копия доступна на сайте электронной библиотеки "Кольский Север": http://kolanord.ru/html_public/col_Svyatyni/LipinskayaVA_Ty-vojdeshj-v-Bozhij-hram_2022/index.html (дата обращения: 09.12.2025).
74.200.58кр; Н34 Научные труды молодых исследователей программы "Шаг в будущее" : сборник научных докладов дипломантов Второй региональной молодежной научной и инженерной выставки "Шаг в будущее, Север" / Комитет по образованию администрации Мурманской области. – Мурманск : Пазори, 2001. - 148 с. : ил. – Из содерж.: Благовещенская церковь [в Коле]: история храма / А. Пержан. - С. 123-125. (1590337 - ХР-Обяз.экз. 1590338 - ХР)
63.3(2Рос-4Мур)кр; У93 Ушаков, И. Ф. Избранные произведения : в 3 т. : историко-краеведческие исследования. Т. 3 : Кольская старина / И. Ф. Ушаков. – Мурманск : Книжное издательство, 1998. – 473 с. : ил. – Из содерж.: Благовещенская церковь. – С. 254-263. (1570708 - ХР-ООЭ 1574938 - ОКСЛ 1574939 - ОКСЛ)Электронная копия доступна на сайте электронной библиотеки "Кольский Север": http://kolanord.ru/html_public/col_avtory/UshakovIF/UshakovIF_Izbrannje-proizvedeniya_1998_tom-3/258/index.html (дата обращения: 09.12.2025)
Статьи
Конюшанец, А. Как коммунисты собор спасали / А. Конюшанец // Мурманский вестник. – 2005. – 30 апр. – С. 4.
Милютин, В. Будет в Коле музей / В. Милютин // Полярная правда. - 1978. – 11 окт.
Суровцев, С. Два века вместе с верующими / С. Суровцев // Аргументы и факты. – 2007. – № 16 (апр.). – С. 20.
Трижды Рожденная // Православная газета. - 2001. –  № 3 (март). – С. 4.
Харпалева, Н. Кола: Благовещенский собор в русском Заполярье / Наталья Харпалева // Фома. – 2023. – № 12. – С. 28-31.
Шекера, Т. Идет реставрация Благовещенского собора / Шекера Т. // Гидростроитель Заполярья. – 1982. – 10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2026-11-01T08:48:31+03:00</dcterms:created>
  <dcterms:modified xsi:type="dcterms:W3CDTF">2026-11-01T08:48:31+03:00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