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№16086 (Мурманск) от 17 декабря 2025
</w:t>
      </w:r>
    </w:p>
    <w:p>
      <w:pPr/>
      <w:r>
        <w:rPr/>
        <w:t xml:space="preserve">Здравствуйте! Подберите, пожалуйста, методическую литературу по теме "Географические понятия на уроках в начальной школе"
Здравствуйте. Предлагаем Вам библиографический список:
Статьи
Вдовина, О. В. Равнины и горы : окружающий мир : 2 класс / О. В. Вдовина // Начальная школа - Первое сентября. – 2014. – № 10. – С. 20-22.
Электронные ресурсы (с текстами можно поработать в Интернет-зале на 3-м этаже)
Амвросьева, Л. В. Обеспечение преемственности в формировании первичных географических представлений в начальной и основной школе / Л. В. Амвросьева, М. Н. Семерякова, Г. А. Стаселович // Калининградский вестник образования. – 2024. – № 4 (24). – С. 73-87. – URL: https://www.elibrary.ru/item.asp?id=77154751 (дата обращения: 17.12.2025). – Режим доступа: научная электронная библиотека eLIBRARY.RU, после регистрации.
Дрелиховская, В. Е. Особенности формирования начальных географических понятий у младших школьников / В. Е. Дрелиховская // Научный альманах. – 2015. – № 10-2 (12). – С. 155-157. – DOI 10.17117/na.2015.10.02.155. – URL: https://www.elibrary.ru/item.asp?id=25078570 (дата обращения: 17.12.2025). – Режим доступа: научная электронная библиотека eLIBRARY.RU, после регистрации.
Дрелиховская, В. Е. Формирование основных географических понятий у детей младшего школьного возраста / В. Е. Дрелиховская // Наука сегодня: вызовы и решения : материалы международной научно-практической конференции, Вологда, 27 января 2016 года / Научный центр «Диспут». – Вологда, 2016. – С. 149-150. – URL: https://www.elibrary.ru/item.asp?id=25363021 (дата обращения: 17.12.2025). – Режим доступа: научная электронная библиотека eLIBRARY.RU, после регистрации.
Зимина, Ю. И. Формирование географических понятий в курсе "Окружающий мир" с использованием платформы "Coreapp" / Ю. И. Зимина // Ratio et Natura. – 2022. – № 2 (6). – URL: https://www.elibrary.ru/item.asp?id=50333684 (дата обращения: 17.12.2025). – Режим доступа: научная электронная библиотека eLIBRARY.RU, после регистрации.
Карсакова, Н. Г. Теоретические подходы к формированию первоначальных географических понятий в начальной школе / Н. Г. Карсакова, Г. В. Крыжановская // Туризм и рекреация: инновации и ГИС-технологии : материалы XIII Международной научно-практической конференции, Астрахань, 21–22 мая 2021 года. – Астрахань, 2021. – С. 163-167. – URL: https://www.elibrary.ru/item.asp?id=45967660 (дата обращения: 17.12.2025). – Режим доступа: научная электронная библиотека eLIBRARY.RU, после регистрации.
Макарова, О. А. Формирование географических понятий в начальной школе / О. А. Макарова. – DOI 10.17117/na.2018.10.03.021 // Научный альманах. – 2018. – № 10-3 (48). – С. 21-23. – URL: https://www.elibrary.ru/item.asp?id=36532077 (дата обращения: 17.12.2025). – Режим доступа: научная электронная библиотека eLIBRARY.RU, после регистрации.
Межова, Л. А. Особенности формирования географических понятий безопасности жизнедеятельности на уроках окружающего мира в начальной школе для детей с ограниченными возможностями здоровья / Л. А. Межова, Е. Е. Черникова // Проблемы и перспективы безопасности жизнедеятельности: интеграция наук, традиции и инновации : сборник статей I Всероссийской научно-практической конференции, Воронеж, 23 апреля 2019 года. – Воронеж, 2019. – С. 154-159. – URL: https://www.elibrary.ru/item.asp?id=41769556 (дата обращения: 17.12.2025). – Режим доступа: научная электронная библиотека eLIBRARY.RU, после регистрации.
Петунин, О. В. Методика преподавания предмета «Окружающий мир» в начальной школе / О. В. Петунин. – Кемерово : Институт развития образования Кузбасса, 2024. – 207 с. – ISBN 978-5-7148-0838-8. – URL: https://www.elibrary.ru/item.asp?id=82739022 (дата обращения: 17.12.2025). – Режим доступа: научная электронная библиотека eLIBRARY.RU, после регистрации.
Чернецкая, М. А. Формирование географических понятий у младших школьников при изучении гидросферы / М. А. Чернецкая // Ratio et Natura. – 2022. – № 2 (6). – URL: https://www.elibrary.ru/item.asp?id=50333714 (дата обращения: 17.12.2025).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2026-11-01T07:55:01+03:00</dcterms:created>
  <dcterms:modified xsi:type="dcterms:W3CDTF">2026-11-01T07:55:01+03:00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