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№16224 (Мурманск) от 17 марта 2026
</w:t>
      </w:r>
    </w:p>
    <w:p>
      <w:pPr/>
      <w:r>
        <w:rPr/>
        <w:t xml:space="preserve">Здравствуйте, можете, пожалуйста, подобрать мне литературу про анилиновые красители и анилин.
Здравствуйте. Предлагаем Вам библиографический список:
Статьи
Анилин: получение окрашенных производных = Aniline: Preparation of Colored Derivatives / Н. Ю. Асилова, Е. М. Зубин, Н. В. Сивова, Т. А. Яркова // Химия в школе. – 2023. – № 1. – С. 50-57
Левкин, А. Н. Анилин: от истории вещества к его изучению в школе / А. Н. Левкин // Химия в школе. – 2017. – № 1. – С. 74-80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Болтромеюк, В. В. Органическая химия : пособие для подготовки к тестированию : учебное пособие : / В. В. Болтромеюк. – Минск : Тетралит, 2018. – 256 с. : табл., ил. – Режим доступа: по подписке. – URL: https://biblioclub.ru/index.php?page=book&amp;id=571638 (дата обращения: 01.03.2026). – Режим доступа: электронно-библиотечная система "Университетская библиотека онлайн", по подписке.
Основы органической химии для студентов СПО : учебно-методическое пособие : / А. И. Хамитова, Т. Н. Гришаева, Т. Т. Зинкичева, М. М. Петрова ; под ред. М. Б. Газизова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2023. – 272 с. : ил., табл. – Режим доступа: по подписке. – URL: https://biblioclub.ru/index.php?page=book&amp;id=721104 (дата обращения: 01.03.2026). – Режим доступа: электронно-библиотечная система "Университетская библиотека онлайн", по подписке.
См. ответы на запросы № 16218 и 16147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2026-11-01T00:00:16+03:00</dcterms:created>
  <dcterms:modified xsi:type="dcterms:W3CDTF">2026-11-01T00:00:16+03:00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