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№16313 (Свердловская область) от 8 мая 2026
</w:t>
      </w:r>
    </w:p>
    <w:p>
      <w:pPr/>
      <w:r>
        <w:rPr/>
        <w:t xml:space="preserve">статьи и научные работы для написания курсовой работы на тему "Формирование чувства ритма у младших школьников на занятиях эстрадным вокалом"
Здравствуйте. Предлагаем Вам библиографический список:
Книги
85.314.3я7; П54 Полякова, Н. И. Детский голос: особенности развития, выбор репертуара : учебное пособие / Н. И. Полякова. - Санкт-Петербург : Лань; Москва ПЛАНЕТА МУЗЫКИ; Краснодар, 2019. – 250, [1] с. : нот. ил., табл. – (Учебники для вузов). (1795722 - ИСК)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Авдей, Е. Н. Роль творческой деятельности в развитии чувства ритма у дошкольников / Е. Н. Авдей // Дошкольное образование в современном изменяющемся мире: теория и практика : III Международная научно-практическая конферения: сборник статей, Чита, 27 ноября 2014 года / под редакцией А.И. Улзытуевой. – Чита : Забайкальский государственный университет, 2015. – С. 253-257. – URL: https://elibrary.ru/item.asp?id=23387465 (дата обращения: 21.04.2026). - Режим доступа: научная электронная библиотека eLIBRARY.RU, после регистрации.
Анпилогова, М. А. Развитие чувства ритма у обучающихся дошкольного возраста на музыкальных занятиях в детском саду / М. А. Анпилогова // Музыкальная культура, педагогика и образование : Материалы восьмого всероссийского научного студенческого форума факультета искусств и арт-педагогики КГУ, Курск, 16 декабря 2021 года. – Курск : Курский государственный университет, 2022. – С. 156-160. – URL: https://elibrary.ru/item.asp?id=49293007 (дата обращения: 21.04.2026). - Режим доступа: научная электронная библиотека eLIBRARY.RU, после регистрации.
Баздырева, Т. М. Формирование и развитие чувства ритма у детей младшего школьного возраста / Т. М. Баздырева // Совершенствование профессиональной подготовки специалиста сферы культуры и искусства: проблемы и решения : Материалы III Всероссийской науч-но-практической конференции, Чебоксары, 19 декабря 2018 года / Главный редактор Г.Н. Петров. – Чебоксары : Плакат, 2019. – С. 72-75. – URL: https://elibrary.ru/item.asp?id=36989163 (дата обращения: 21.04.2026). - Режим доступа: научная электронная библиотека eLIBRARY.RU, после регистрации.
Безбородова, Л. А. Музыкально-ритмическое развитие дошкольников и младших школьников / Л. А. Безбородова, М. Б. Пустовойтова // Наука и школа. – 2012. – № 5. – С. 107-109. – URL: https://elibrary.ru/item.asp?id=18924090 (дата обращения: 21.04.2026). - Режим доступа: научная электронная библиотека eLIBRARY.RU, после регистрации.
Дехтярева, О. А. Ритм - как средство развития музыкальности учащихся на начальном этапе обучения / О. А. Дехтярева // Образовательный форсайт. – 2022. – № 4 (16). – С. 94-100. – URL: https://elibrary.ru/item.asp?id=50346711 (дата обращения: 21.04.2026). - Режим доступа: научная электронная библиотека eLIBRARY.RU, после регистрации.
Козырева, В. С. Особенности формирования вокальной культуры детей младшего школьного возраста / В. С. Козырева // Образовательный форсайт. – 2023. – № 2 (18). – С. 178-186. – URL: https://elibrary.ru/item.asp?id=54597093 (дата обращения: 21.04.2026). - Режим доступа: научная электронная библиотека eLIBRARY.RU, после регистрации.
Литовских, Е. Е. Развитие чувства ритма у дошкольников в процессе дистанционных занятий эстрадным вокалом / Е. Е. Литовских, Н. Г. Тагильцева // Исторические аспекты и современные тенденции музыкального образования : Сборник научных трудов / Ответственный редактор Л.В. Матвеева. – Екатеринбург : [б.и.], 2020. – С. 43-49. – URL: https://elibrary.ru/item.asp?id=44772399 (дата обращения: 21.04.2026). - Режим доступа: научная электронная библиотека eLIBRARY.RU, после регистрации.
Нуриахметова, А. Р. Музыкально - ритмические упражнения как средство развития музыкально - творческих способностей детей дошкольного возраста / А. Р. Нуриахметова // Вызовы XXI века : Материалы всероссийской студенческой научно-практической конференции (с международным участием), Набережные Челны, 17–25 апреля 2024 года. – Набережные Челны : Набережночелнинский государственный педагогический университет, 2024. – С. 265-267. – URL: https://elibrary.ru/item.asp?id=69094893 (дата обращения: 21.04.2026). - Режим доступа: научная электронная библиотека eLIBRARY.RU, после регистрации.
Павлова, Д. А. Развитие чувства ритма у дошкольников / Д. А. Павлова // Вестник Тюменского государственного института культуры. – 2019. – № 3 (13). – С. 82-85. – URL: https://elibrary.ru/item.asp?id=44729580 (дата обращения: 21.04.2026). - Режим доступа: научная электронная библиотека eLIBRARY.RU, после регистрации.
Песков, Я. А. Теоретические основы развития чувства ритма и музыкально-ритмических способностей у младших школьников / Я. А. Песков, Е. Ю. Липилина // Актуальные вопросы гуманитарных и социальных наук : Материалы Всероссийской научно-практической конференции с международным участием, Чебоксары, 28 января 2025 года. – Чебоксары : ООО "Издательский дом "Среда", 2025. – С. 147-148. – URL: https://elibrary.ru/item.asp?id=80287600 (дата обращения: 21.04.2026). - Режим доступа: научная электронная библиотека eLIBRARY.RU, после регистрации.
 Теньковских О. Н. Формирование чувства ритма у учащихся // Инновационная наука. – 2025. – №1-2-2. – 167-169. – URL: https://cyberleninka.ru/article/n/formirovanie-chuvstva-ritma-u-uchaschihsya (дата обращения: 10.05.2026).
Фадеева, Л. И. Развитие чувства ритма посредством современных музыкальных технологий в ДОУ / Л. И. Фадеева, П. А. Вивдич // Образование - наука - практика : Cборник статей II Всероссийской научно-практической конференции обучающихся, преподавателей, практических работников, Краснодар, 10–18 апреля 2025 года. – Краснодар : АНОО ВО «Кубанский институт профессионального образования», 2025. – С. 142-147. – DOI 10.64007/conferencearticle_683d99f8f23ca6.28598638. – URL: https://elibrary.ru/item.asp?id=82438197 (дата обращения: 21.04.2026). - Режим доступа: научная электронная библиотека eLIBRARY.RU, после регистрации.
Чемпилска, И. Б. Развитие личности детей младшего школьного возраста с помощью занятий эстрадным вокалом / И. Б. Чемпилска // Global Science and Innovations: Central Asia (см. в книгах). – 2021. – Т. 1, № 1 (12). – С. 125-130. – URL: https://elibrary.ru/item.asp?id=46232877 (дата обращения: 21.04.2026). - Режим доступа: научная электронная библиотека eLIBRARY.RU, после регистрации.
Якушев, В. А. Психолого-педагогические аспекты развития чувства ритма у детей старшего дошкольного возраста / В. А. Якушев, И. П. Савельева // Художественное образование: история и современность : Материалы IV Всероссийской научно-практической конференции, Нижний Тагил, 27 апреля 2023 года. – Екатеринбург: [б.и.], 2024. – С. 281-287. – https://elibrary.ru/item.asp?id=64001381 (дата обращения: 21.04.2026). -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2026-10-31T19:51:10+03:00</dcterms:created>
  <dcterms:modified xsi:type="dcterms:W3CDTF">2026-10-31T19:51:10+03:00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