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№16380 (Ульяновская область) от 10 сентября 2026
</w:t>
      </w:r>
    </w:p>
    <w:p>
      <w:pPr/>
      <w:r>
        <w:rPr/>
        <w:t xml:space="preserve">СОВРЕМЕННЫЕ БИБЛИОТЕЧНО-ИНФОРМАЦИОННЫЕ ТЕХНОЛОГИИ КАК ФАКТОР РАЗВИТИЯ СЕЛЬСКИХ БИБЛИОТЕК РОССИИ
Здравствуйте. Предлагаем Вам библиографический список:
Книги
78.3я73; А49 Алешин, Л. И. Библиотековедение. История библиотек и их современное состояние : учебное пособие : для студентов высших учебных заведений, обучающихся по направлению подготовки 51.03.06 "Библиотечно-информационная деятельность" (квалификация (степень) "бакалавр") / Л. И. Алешин. – Москва : ФОРУМ; ИНФРА-М, 2022. – 238 с. : ил. – (Высшее образование) (Высшее образование). (1813676 - ХР)
78.375.5; Б20 Балацкая, Н. М. Краеведческий веб-архив в структуре информационных ресурсов библиотеки: модель и возможности реализации / Н. М. Балацкая, М. Б. Мартиросова ; Российская национальная библиотека. – Санкт-Петербург : Издательство Российской национальной библиотеки, 2023. –206, [1] с. : ил., табл. (1830598 - ХР 1832129 - ХР)
78.347.23(2Рос); Б27 Басов, С. А. Стандарт качества модернизации : анализ основных ресурсов общедоступных муниципальных библиотек : методические материалы / С. А. Басов ; Российская национальная библиотека, Научно-методический отдел, Российская библиотечная ассоциация. – Санкт-Петербург : Издательство Российской национальной библиотеки, 2023. – 64 с. : табл. (Ф-1827245 - ХР)
78.023я81; Г62 Голубенко, Н. Б. Инновационные технологии автоматизации библиотечных процессов : руководство / Н. Б. Голубенко. – Санкт-Петербург : Проспект Науки, 2018. – 220, [1] с. (1792911 - НМО)
78.023.3я73; К60 Колкова, Н. И. Информационное обеспечение автоматизированных библиотечно-информационных систем (АБИС) : учебник для вузов : для студентов высших учебных заведений, обучающихся по гуманитарным направлениям / Н. И. Колкова, И. Л. Скипор ; Кемеровский государственный институт культуры. – 2-е изд. – Москва : Юрайт, 2023. – 355 с. : ил., табл. – (Университеты России) (УМО ВО рекомендует). (Ф-1826028 - ХР)
78.002; О-83 Открытый доступ : история, современное состояние и путь к открытой науке : монография / [М. В. Вахрушев, М. В. Гончаров, И. И. Засурский и др.] ; под общей и научной редакцией Я. Л. Шрайберга. – Санкт-Петербург: Лань; Москва; Краснодар, 2020. – 165, [1] с. : ил., табл. (1805762 - ХР)
78.52с51я81; П16 Панкова, Е. В. Электронное библиографическое пособие : практическое руководство для библиотечных работников / Е. В. Панкова, Л. С. Беркутова. – 2-е изд., испр. и доп. – Москва : ИНФРА-М, 2022. – 125, [1] с. : ил. – (Наука и практика). (1814137 - ХР)
78.023.3я73; Р27 Рахматуллаев, М. А. Проектирование информационно-библиотечных систем : учебник / М. А. Рахматуллаев. – Москва : ИНФРА-М, 2024. – 286 с. : ил., табл. – (Высшее образование) (Академус: конкурс на лучшую научную и учебную публикацию). (1829405 - ХР)
Статьи
Рослякова, Н. Город через призму нейросетей : осваиваем цифровые инструменты / Наталья Рослякова // Библиополе. – 2025. – № 7. – С. 9-13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Бакиева, Д. А. Библиотечно-информационные технологии в сельской библиотеке / Д. А. Бакиева // Вестник Тюменского государственного института культуры. – 2021. – № 1 (19). – С. 53-55. – URL: https://elibrary.ru/item.asp?id=47828964 (дата обращения: 11.09.2026). - Режим доступа: научная электронная библиотека eLIBRARY.RU, после регистрации.
Колкова, Н. И. Информационное обеспечение автоматизированных библиотечно-информационных систем : учебник для студентов направления подготовки «Библиотечно-информационная деятельность» : [16+] / Н. И. Колкова, И. Л. Скипор ; Кемеровский государственный институт культуры, Факультет информационных и библиотечных технологий, Кафедра технологии автоматизированной обработки информации. – Кемерово : Кемеровский государственный институт культуры (КемГИК), 2018. – 356 с. : схем., табл. – Режим доступа: по подписке. – URL: https://biblioclub.ru/index.php?page=book&amp;id=613064 (дата обращения: 11.09.2026). – Режим доступа: электронно-библиотечная система «Университетская библиотека онлайн», по подписке.
Колкова, Н. И. Проектирование автоматизированных библиотечно-информационных систем : учебник для студентов направления подготовки «Библиотечно-информационная деятельность» / Н. И. Колкова, И. Л. Скипор ; отв. ред. сер. И. Л. Скипор ; Кемеровский государственный институт культуры. – Кемерово : Кемеровский государственный институт культуры (КемГИК), 2020. – 382 с. : ил. – (КемГИК – подготовке кадров сферы культуры и искусства). – Режим доступа: по подписке. – URL: https://biblioclub.ru/index.php?page=book&amp;id=696642 – Режим доступа: электронно-библиотечная система «Университетская библиотека онлайн», по подписке.
Коржова, А. И. Удаленные краеведческие ресурсы сельских библиотек как источниковая база историко-библиотечных исследований (по материалам веб-сайтов муниципальных библиотек Томской области) / А. И. Коржова // Вестник Томского государственного университета. Культурология и искусствоведение. – 2013. – № 4(12). – С. 53-58. – URL: https://elibrary.ru/item.asp?id=21240922 (дата обращения: 11.09.2026). – (дата обращения: 11.09.2026). - Режим доступа: научная электронная библиотека eLIBRARY.RU, после регистрации.
Кузоро, К. А. Направления информатизации муниципальных сельских библиотек Томской области (на примере Каргасокского, Кривошеинского и Молчановского районов) / К. А. Кузоро // Вестник Томского государственного университета. Культурология и искусствоведение. – 2014. – № 4 (16). – С. 60-66. – URL: https://elibrary.ru/item.asp?id=22743921 (дата обращения: 11.09.2026). - Режим доступа: научная электронная библиотека eLIBRARY.RU, после регистрации.
Мавлютова, Э. В. Использование цифровых коммуникационных технологий в функционировании учреждений культуры Мелеузовского района Республики Башкортостан / Э. В. Мавлютова // Наука сегодня: актуальные исследования : Сборник статей II Всероссийской научно-практической конференции, Петрозаводск, 17 ноября 2025 года. – Петрозаводск: Международный центр научного партнерства "Новая Наука" (ИП Ивановская И.И.), 2025. – С. 23-28. – URL: https://elibrary.ru/item.asp?id=83248609 (дата обращения: 11.09.2026). – Режим доступа: научная электронная библиотека eLIBRARY.RU, после регистрации.
Масяйкина, Е. А. Информатизация сельских библиотек: проблемы и пути их решения (по материалам деятельности библиотек Верхнекетского, Тегульдетского и Чаинского районов Томской области) / Е. А. Масяйкина // Вестник Томского государственного университета. Культурология и искусствоведение. – 2014. – № 2(14). – С. 54-65. – URL: https://elibrary.ru/item.asp?id=21743268 (дата обращения: 11.09.2026). – Режим доступа: научная электронная библиотека eLIBRARY.RU, после регистрации.
Муродова Г. Б., Бозоров Д. С. Современные библиотеки и цифровые технологии / Г. Б. Муродова, Д. С. Бозоров // Вестник науки и образования. – 2022. – № 5-2 (125). – С. 11-14. – URL: https://cyberleninka.ru/article/n/sovremennye-biblioteki-i-tsifrovye-tehnologii (дата обращения: 11.09.2026).
Фоменко, Л. Н. Современная сельская библиотека: перспективы развития (на примере Емуртлинской сельской библиотеки) / Л. Н. Фоменко // Вестник Тюменского государственного института культуры. – 2020. – № 2 (16). – С. 289-293. – URL: https://elibrary.ru/item.asp?id=44793596 (дата обращения: 11.09.2026). – Режим доступа: научная электронная библиотека eLIBRARY.RU, после регистрации.
Хлевовая, Т. В. Проблемы функционирования сельских библиотек в реалиях цифровой культуры / Т. В. Хлевовая // Вестник Краснодарского государственного института культуры. – 2021. – № 4 (29). – URL: https://elibrary.ru/item.asp?id=47965457 (дата обращения: 11.09.2026). - Режим доступа: научная электронная библиотека eLIBRARY.RU, после регистрации.
Цифровые технологии в маркетинге сельских территорий: систематический обзор / О. А. Рущицкая, Е. С. Куликова, Е. М. Кот [и др.] // Исследование проблем экономики и финансов. – 2024. – № 1. – DOI 10.31279/2782-6414-2024-1-2. – URL: https://elibrary.ru/item.asp?id=67857043 (дата обращения: 11.09.2026). - Режим доступа: научная электронная библиотека eLIBRARY.RU, после регистрации.
Шмидт, О. Е. Использование технологий искусственного интеллекта в управлении деятельностью сельских библиотек / О. Е. Шмидт, Е. В. Шевчук // Информационно-коммуникационные технологии в педагогическом образовании. – 2026. – № 2(101). – С. 38-43. – URL: https://elibrary.ru/item.asp?id=91222385 (дата обращения: 11.09.2026).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2026-10-27T10:56:04+03:00</dcterms:created>
  <dcterms:modified xsi:type="dcterms:W3CDTF">2026-10-27T10:56:04+03:00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