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№16443 (Мурманская область) от 6 ноября 2026
</w:t>
      </w:r>
    </w:p>
    <w:p>
      <w:pPr/>
      <w:r>
        <w:rPr/>
        <w:t xml:space="preserve">Какие книги К. Гельвеция имеются в фонде МГОУНБ?
Здравствуйте. Предлагаем Вам список изданий.
87.3(4Фра)5-521.4; Г32 Гельвеций, К. А. Об уме / Клод Адриан Гельвеций ; перевод с французского под редакцией Эрнеста Радлова. – Санкт-Петербург : Азбука; Азбука-Аттикус, 2022 (макет 2023). -573, [1] с.- (Азбука-классика). (М-1839713 - ХР)
87.3(4Фр)5-521; Г32 Г32 Г32 Гельвеций, К. А. О человеке, его умственных способностях и его воспитании / К. А. Гельвеций ; Акад. наук СССР. Ин-т философии. – Москва : Соцэкгиз, 1938. – 484 с., 1 портр. (3004 - ХР 92249 - ХР 502018 - ХР)
87.3(4Фр)5-521; Г32 Г32 Гельвеций, К. А. Об уме / К. А. Гельвеций ; Акад. наук СССР. Ин-т философии. – Москва : Соцэкгиз, 1938. – 396 с., 1 портр. (92245 - ХР 502023 - ХР)
87.3(4Фр)5-535; Г32 Г32 Г32 Гельвеций, К. А. Счастье : [сборник] / К. А. Гельвеций ; [сост. и коммент. А. В. Серегина ; вступ. ст. Х. Н. Момджяна, с. 5-32]. – Москва : Советская Россия, 1987. – 478, [2] с. – (Художественная и публицистическая библиотека атеиста). (М-1305763 - ЧЗ М-1307550 - АБ М-1307551 - АБ)
И(Фр); Г32 Гельвеций Счастье : поэма / Гельвеций ; вступ. ст. и пер. М. А. Дынника. – Москва : Гослитиздат, 1936. –102 с., 1 портр. (20124 - ХР)
Г32 87.3(4Фра)5-535; Г32 Гельвеций, К. А. Сочинения : в 2 т.: [Перевод] / К.А. Гельвеций ; [Сост., общ. ред. и вступ. ст., с.5-72, Х.Н.Момджяна] ; Акад. наук СССР, Ин-т философии. – Москва : Мысль. Т. 1. – 1973. – 646,[1] с., [1] л. портр. ; 20 см. (Философское наследие). (781465 - ХР 790692 - ЧЗ 1480620 - АБ 1593731 – АБ)
Г32 87.3(4Фра)5-535; Г32 Гельвеций, К. А. Сочинения : в 2 т.: [Перевод] / К.А. Гельвеций ; [Сост., общ. ред. Х.Н.Момджяна ; Примеч. М.Н.Делограмматика] ; Акад. наук СССР, Ин-т философии. – Москва : Мысль. Т. 2. – 1974. – 686,[1] с.; 21 см.  (Философское наследие). (808497 - ХР 814534 - ЧЗ 1480621 - АБ 1598024 - АБ)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2026-11-07T12:03:11+03:00</dcterms:created>
  <dcterms:modified xsi:type="dcterms:W3CDTF">2026-11-07T12:03:11+03:00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