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№1663 (Мурманск) от 23 марта 2010
</w:t>
      </w:r>
    </w:p>
    <w:p>
      <w:pPr/>
      <w:r>
        <w:rPr/>
        <w:t xml:space="preserve">Добрый день! Помогите, пожалуйста, подобрать литературу к дипломной работе. Тема дипломной работы: "Методы компенсации (адаптации) пациентов с терминальной хронической почечной недостаточностью, находящихся на программном гемодиализе, в процессе жизнедеятельности". Спасибо.
Здравствуйте, Марина. Предлагаем Вам библиографический список из фондов нашей библиотеки:
Статьи
Ванчакова, Н. П. Психические и психосоматические расстройства у больных с разной степенью тяжести заболеваний почек и проблемами адаптации / Н. П. Ванчакова // Нефрология. - 2002. - N 4. - С. 25-33.
Васильева, И. А. Качество жизни больных на хроническом гемодиализе / И. А. Васильева // Нефрология. - 2005. - N 9. - С. 48-54.
Ганеев, Т. С. Медико-социальная реабилитация больных с терминальной хронической почечной недостаточностью на индивидуально-программируемом гемодиализе / Т. С. Ганеев, А. Е. Карпов, И. Ш. Мухаметзянов // Казанский медицинский журнал. – 1999. – N 3. – С. 161-165.
Муладжанова, Т. Н. Особенности познавательной деятельности больных хронической почечной недостаточностью в терминальной стадии / Т. Н. Муладжанова, В. В. Николаева // Журнал невропатологии и психиатрии им. С. С. Корсакова. – 1981. - Т. 81, N 12. – С. 1850-1854.
Петрова, Н. Н. Психологическая характеристика и качество жизни больных с хроническими заболеваниями почек / Н. Н. Петрова, И. А. Васильева, Н. Н. Саввина // Терапевтический архив. – 2003. – N 6. – С. 31-37.
Петрова, Н. Н. Факторы, влияющие на реабилитацию больных, находящихся на лечении хроническим гемодиализом / Н. Н. Петрова, И. А. Васильева // Терапевтический архив. – 1995. – N 8. – С. 22-23.
Потехин, Н. П. Некоторые организационные аспекты лечения больных с термальной почечной недостаточностью, находящихся на программном гемодиализе / Н. П. Потехин // Военно-медицинский журнал. – 2006. – N 5. – С. 56-59.
Применение перитонеального диализа в лечении ХПН / В. Г. Казимиров [и др.] // Урология. – 2004. – N 5. – С. 58-62.
Рябов, С. И. Качество жизни больных, находящихся на лечении гемодиализом / С. И. Рябов, Н. Н. Петрова, И. А. Васильева // Клиническая медицина. – 1996. – N 8. – С. 29-31.
Фролова, И. В. Основные направления совершенствования диализной терапии / И. В. Фролова // Медицинская сестра. – 2004. – N 2. – С. 14-15.
Электронные ресурсы (с текстами диссертаций можно поработать в Зале электронных ресурсов на 3-м этаже библиотеки)
Горин, А. А. Качество жизни и пограничные психические расстройства у больных на программном гемодиализе [Электронный ресурс] : дис. ... канд. мед. наук : 14.00.05 / Горин Андрей Александрович. – Электрон. дан. - М., 2005. - 106 с. - Режим доступа: http://diss.rsl.ru/, регламентир. (24.03.10).
Дополнительную информацию Вы можете получить в отделе естественнонаучной и медицинской литературы на 2-м этаже библиотеки.
С уважением, главный библиограф отдела естественнонаучной и медицинской литературы Крюкова И. Н.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2026-10-16T18:24:00+03:00</dcterms:created>
  <dcterms:modified xsi:type="dcterms:W3CDTF">2026-10-16T18:24:00+03:00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