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№1667 (Краснодарский край) от 23 марта 2010
</w:t>
      </w:r>
    </w:p>
    <w:p>
      <w:pPr/>
      <w:r>
        <w:rPr/>
        <w:t xml:space="preserve">Здравствуйте! Подскажите, пожалуйста, литературу по теме: " Трудовые права иностранцев в России". Заранее благодарю!
Здравствуйте, Ирина. Предлагаем Вам библиографический список:
Книга
67.405 ; С42 Скачкова, Г. С. Труд иностранцев в России: правовое регулирование : науч.-практ. пособие / Г. С. Скачкова ; Рос. акад. наук, Ин-т государства и права. - М. : Волтерс Клувер, 2006. – 249 с. (1640476 - ХР ; 1640477 – ЧЗ)
Статьи
Анисимов, Л. Н. Правовой статус иностранцев в России и его особенности в трудовой сфере / Л. Н. Анисимов // Трудовое право. - 2005. - N 4. - С. 37-44 ; N 5. - С. 46-57.
Васильев, В. А. Трудовые правоотношения с иностранными гражданами / В. А. Васильев, Е. В. Васильева // Трудовое право. - 2006. - N 7. - С. 38-43.
Гайданов, В. Трудовые права иностранных граждан / В. Гайданов // Человек и закон. - 2002. - N 12. - С. 55-62.
Кумалагов, Г. Х. Трудоустройство иностранных граждан и лиц без гражданства в Российской Федерации / Г. Х. Кумалагов // Секретарское дело. - 2005. - N 11. - С. 89-94.
Никишенко, А. В. Проблемы квотирования иностранной рабочей силы в России / А. В. Никишенко // Трудовое право. - 2009. - N 2. - С. 67-72.
Погодина, И. В. Общие вопросы правового регулирования труда иностранных работников / И. В. Погодина // Трудовое право. - 2009. - N 5. - С. 41-50.
Электронные ресурсы (с текстами документов можно поработать в Залах каталогов и электронных ресурсов на 3-м этаже библиотеки)
Коновалов, П. В. Административно-правовое регулирование трудовой миграции иностранных граждан в Российской Федерации [Электронный ресурс] : дис. ... канд. юрид. наук : 12.00.14 / Коновалов Павел Вячеславович ; [место защиты: Моск. ун-т МВД РФ]. – Электрон. дан. - М., 2007. – 227 с. - Режим доступа: www.diss.rsl.ru, регламентир. (25.03.10).
Наумова, Р. Л. Труд иностранцев у российского работодателя [Электронный ресурс] / Р. Л. Наумова. – Электрон. дан. - М. : Дашков и К, 2009. - Режим доступа: СПС КонсультантПлюс (25.03.10).
Щур-Труханович, Л. В. Правовое регулирование трудовой деятельности иностранных граждан и лиц без гражданства в Российской Федерации [Электронный ресурс] : (подгот. для системы КонсультантПлюс, 2007) / Щур-Труханович Л. В. - Электрон. дан. – [М., 2007]. - Режим доступа: СПС КонсультантПлюс (25.03.10).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2026-10-16T17:30:46+03:00</dcterms:created>
  <dcterms:modified xsi:type="dcterms:W3CDTF">2026-10-16T17:30:46+03:00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