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№1688 () от 27 марта 2010
</w:t>
      </w:r>
    </w:p>
    <w:p>
      <w:pPr/>
      <w:r>
        <w:rPr/>
        <w:t xml:space="preserve">Здравствуйте! Помогите, пожалуйста, подобрать литературу по теме: Местные налоги и сборы
Здравствуйте, Сергей. Предлагаем список литературы по Вашему запросу:
Книги
67.402.23 ; Б48 Березин, М. Ю. Региональные и местные налоги: правовые проблемы и экономические ориентиры / М. Ю. Березин. – М. : Волтерс Клувер, 2006. - X, 628 с. (1653682 - ХР)
67.402.23-32 ; К63 Комментарий к Налоговому кодексу Российской Федерации, части второй / [Белоусов А. В. и др.] ; под ред. А. А. Ялбулганова. – М. : Система Гарант : Эксмо, 2008. - 447 с. (1662469 - ЧЗ)
67.402.23я73 ; К83 Крохина, Ю. А. Налоговое право : учеб. для вузов / Ю. А. Крохина. - 2-е изд., перераб. и доп. - М. : ЮНИТИ, 2006. - 383 с. (1641825 - ЧЗ ; 1647522 - АБ)
67.400.7я73 ; М90 Муниципальное право России : учебник / С. В. Арбузов [и др.] ; под ред. А. Н. Костюкова. – М. : Юнити : Закон и право, 2007. - 688 с. (1651443 - ЧЗ ; 1651444 - АБ)
65.261.41я73 ; Н23 Налоги и налогообложение : учебник / И. А. Майбуров [и др.] ; под ред. И. А. Майбурова. - 2-е изд., перераб. и доп. – М. : ЮНИТИ : ЮНИТИ-Дана, 2008 [т.е. 2007]. - 509 с. (1647263 - ЧЗ ; 1647264 - АБ ; 1647265 - АБ ; 1660251 - ЧЗ ; 1660252 - АБ ; 1660253 - АБ)
65.261.4я7 ; Н56 Нестеров, В. В. Налоги и налогообложение : учеб.-метод. пособие / [В. В. Нестеров, Н. С. Желтов, Вл. В. Нестеров] ; под ред. В. В. Нестерова. - М. : Финансы и статистика, 2006. - 254 с. : схем. (1644038 - АБ ; 1644039 - АБ)
Статьи 
Бельский, К. С. Налоговая система : генезис, основные элементы, принципы / К. С. Бельский // Государство и право. - 2006. - N 9. - С. 48-55.
Березин, М. Ю. Характерные отличия процессов по установлению и введению региональных и местных налогов / М. Ю. Березин // Законодательство и экономика. - 2005. - N 10. - С. 11-18.
Пинская, М. Р. Актуальные вопросы регулирования налоговых полномочий федерального центра и территорий / М. Р. Пинская // Финансы и кредит. - 2008. - N 31. - С. 34-40 ; То же [Электронный ресурс]. - Режим доступа: http://aafnet.integrum.ru/ регламентир. (01.04.2010).
Шахмаметьев, А. А. Порядок информирования об установлении и отмене региональных и местных налогов и сборов / А. А. Шахмаметьев // Аудитор. - 2006. - N 1. - С. 48-51 ; То же [Электронный ресурс]. - Режим доступа: http://aafnet.integrum.ru/ регламентир. (01.04.2010).
С электронными текстами документов можно поработать в Залах каталогов и электронных ресурсов на 3-м этаже библиотеки.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2026-10-16T16:30:51+03:00</dcterms:created>
  <dcterms:modified xsi:type="dcterms:W3CDTF">2026-10-16T16:30:51+03:00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