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№1716 (Новосибирская область) от 4 апреля 2010
</w:t>
      </w:r>
    </w:p>
    <w:p>
      <w:pPr/>
      <w:r>
        <w:rPr/>
        <w:t xml:space="preserve">Здравствуйте! Помогите, пожалуйста, подобрать литературу для написания диплома на тему: "Социально-коммуникативная технология оптимизации взаимодействия Администрации города с молодежной аудиторией". Интересуют теоретические аспекты и опыт различных городов. Заранее благодарю за помощь!
Здравствуйте, Людмила. Тема Вашего запроса требует глубокого поиска и просмотра документов de visu. Предлагаем выборочный список литературы общего характера:
Статьи 
Антонова, Л. Е. Муниципальная практика политической социализации личности / Л. Е. Антонова // Специалист. - 2008. - N 4. - С. 26-27.
Балыкова, Е. В. Молодежь в политической жизни региона / Е. В. Балыкова // Регионология. - 2009. - N 1. - С. 240-248.
Гончарова, А. Неформальный подход / Алла Гончарова // Наркомат. - 2006. - N 4. - С. 68.
Деревенец, Е. Притяжение друзей / Елена Деревенец // Наркомат. - 2007. - N 1. - С. 28-29.
Киреева, Т. А. Молодежная среда в новейшей России: к актуализации проблемы / Т. А. Киреева // Право и политика. - 2010. - N 2. - С. 304-311.
Махмудов, З. Ч. Роль молодежных общественных объединений в политической системе современного общества / З. Ч. Махмудов // Право и политика. - 2008. - N 3. - С. 650-653.
Не развлекать, а сотрудничать : [к выступлению губернатора Иван. обл. Михаила Меня на заседании Госсовета] // Государственная служба. - 2009. - N 5. - С. 77-78.
Социальное проектирование: шаг в реальную жизнь / подгот. М. Кособок // Управление школой: метод. газ. для шк. администрации. - 2008. - 1-15 окт. (N 19). - С. 11-13.
Электронные ресурсы
Антонова, И. Р. Деятельность органов управления, общественных организаций города Москвы по военно-патриотическому воспитанию молодежи в 1992-2002 гг. [Электронный ресурс] : дис. ... канд. ист. наук : 07.00.02 / Антонова Ирина Ростиславовна. -  Электрон. дан. – М., 2004. – 218 с.  – Режим доступа: http://dlib.rsl.ru/, регламентир. (06.04.10).
Савина, Л. В. Молодежные общественные объединения современной России: институционально-правовой анализ [Электронный ресурс] : дис. ... канд. юрид. наук : 23.00.02 / Савина Людмила Валентиновна. -  Электрон. дан. - Ростов н/Д, 2006. - 122 с. – Режим доступа: http://dlib.rsl.ru/, регламентир. (06.04.10).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2026-10-16T15:32:51+03:00</dcterms:created>
  <dcterms:modified xsi:type="dcterms:W3CDTF">2026-10-16T15:32:51+03:00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