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 () от 19 декабря 2007
</w:t>
      </w:r>
    </w:p>
    <w:p>
      <w:pPr/>
      <w:r>
        <w:rPr/>
        <w:t xml:space="preserve">Здраствуйте. Подберите пожалуйста литературу по теме: Полихлорированные бифенилы и их влияние на гидробионты. Заранее спасибо
Уважаемый Антон, предлагаем Вам список литературы по Вашей теме:
28.082 ; О-66 Орлова, И. Г. Хлорированные углеводороды в морских экосистемах / И. Г. Орлова. – СПб. : Гидрометеоиздат, 1992. – 108 с. (1501247 - ХР)
551.41 ; П 20 Патин, С. А. Влияние загрязнения на биологические ресурсы и продуктивность Морского океана / С. А. Патин. – М. : Пищевая промышленность, 1979. – 304 с. (1009925 - ХР)
51.201 ; П50 Полихлорированные бифенилы и терфенилы : доклад : совмест. изд. ВОЗ и Программы ООН по окружающей среде. - М. : Медицина, 1980. - 98 с. - (Гигиенические критерии состояния окружающей среды / ВОЗ; 2). (1071602 - ХР 1071603 - МЕД 1074640 – МЕД)
51.201 ; П50 Полихлорированные дибензо-пара-диоксины и дибензофураны. - М. : Медицина, 1993. - 381 с. - (Гигиенические критерии состояния окружающей среды / ВОЗ; 88). - (Международная программа по химической безопасности: МПХБ). (1527463 – ХР 1527730 – МЕД)
Водные млекопитающие — индикаторы присутствия хлорорганических пестицидов и полихлорированных бифенилов в водной среде / Бобовникова Ц. И. [и др.] // Гидробиологический журнал. – 1986. - Т. 22, № 2. – С. 63-65.
Также Вы можете посмотреть следующие книги: 
28.082 ; Р15 Радиационная и химическая экология гидробионтов / АН УССР, Ин-т биологии юж. морей им. А.О. Ковалевского ; под ред. Г. Г. Поликарпова. - Киев : Наук. думка, 1972. - 118 с. (743308 – ХР)
28.082 ; Р31 Реакции гидробионтов на загрязнение : [сб. ст.] / АН СССР, Науч. совет по проблемам гидробиологии, ихтиологии и использования биол. ресурсов водоемов, Ин-т эволюц. морфологии и экологии животных им. А. Н. Северцова. - М. : Наука, 1983. - 246 с. (1147053 – ХР)
28.082 ; Ф50 Физиологические аспекты токсикологии гидробионтов : сб. науч. тр. / Яросл. гос. ун-т. - Ярославль : ЯрГУ, 1989. - 127 с. (1409229 – ХР)
По интересующей Вас теме защищались также диссертации. Подобрать их Вам помогут наши библиографы при личном посещении библиотеки.
С уважением, гл. библиограф Ю. В. Сосипатрова.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2026-10-19T14:37:22+03:00</dcterms:created>
  <dcterms:modified xsi:type="dcterms:W3CDTF">2026-10-19T14:37:22+03:00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