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№1742 (Мурманск) от 9 апреля 2010
</w:t>
      </w:r>
    </w:p>
    <w:p>
      <w:pPr/>
      <w:r>
        <w:rPr/>
        <w:t xml:space="preserve">Формирование имиджа организации (источники за последние 7 лет)
Здравствуйте, коллеги. Предлагаем библиографический список по Вашей теме:
Статьи
Даниленко, Л. В. Все об имидже: от подходов до рекомендаций / Даниленко Л. В. // Маркетинг и маркетинговые исследования. - 2007. - N 4. - С. 292-304. - Библиогр.: с. 304 (8 назв.).
Макеев, В. А. Стратегия развития деловой репутации и ее влияние на имидж организации / В. А. Макеев // Власть. - 2009. - N 3. - С. 52-56. - Библиогр. в сносках.
Рогалева, Н. Л. Современная концепция имиджа организации / Н. Л. Рогалева // Управление персоналом. - 2007. – N 2. - С. 42-45.
Рогачева, М. И. Имидж - составляющая успеха руководителя и организации / М. И. Рогачева // Управление персоналом. - 2004. - N 17. - С. 60-62.
Смирнова, Ю. А. Имидж организации: структура, классификация, функции / Ю. А. Смирнова // Маркетинг в России и за рубежом. - 2009. - N 2. - С. 36-47. - Библиогр.: с. 46-47 (24 назв.).
Смирнова, Ю. А. Сравнительный анализ подходов к определению понятий имидж и репутация / Ю. А. Смирнова // Маркетинг. - 2009. - N 3. - С. 40-57. - Библиогр.: с. 56-57 (42 назв.).
Сотникова, А. С. Формирование и оценка имиджа и репутации организации / А. С. Сотникова // Маркетинг в России и за рубежом. - 2009. - N 6. - С. 136-142. - Библиогр.: с. 142 (7 назв.).
Электронные ресурсы (с текстами документов можно поработать в Зале электронных ресурсов на 3-м этаже библиотеки)
Горбаткин, Д. А. Имидж организации: структура, механизмы функционирования, подходы к формированию [Электронный ресурс] : дис. ... канд. психол. наук : 19.00.05 / Горбаткин Денис Александрович. – Электрон. дан. – М., 2002. - 169 с. – Режим доступа: http://diss.rsl.ru/, регламентир. (09.04.10).
Довжик, Г. В. Социально-психологический механизм формирования внешнего имиджа организации [Электронный ресурс] : дис. ... канд. психол. наук : 19.00.05 / Довжик Галина Владимировна. – Электрон. дан. – М., 2006. – 140 с. – Режим доступа: http://diss.rsl.ru/, регламентир. (09.04.10).
Ободкова, Е. А. Социально-психологическая структура и содержание имиджа организации [Электронный ресурс] : автореф. дис. ... канд. психол. наук : 19.00.05 / Ободкова Евгения Александровна ; Ярослав. гос. ун-т им. П. Г. Демидова. – Электрон. дан. – Ярославль, 2007. – 25 с. – Режим доступа: http://diss.rsl.ru/, регламентир. (09.04.10).
См. также в Архиве выполненных справок «Виртуального библиографа» ответы на запросы NN 154, 529, 787, 954, 1799 и предлагаем Вам еще ознакомиться с ответами NN 4849, 5965, 6219 в Архиве выполненных запросов Виртуальной справочной службы  КОРУНБ.
Поиск книг рекомендуем провести самостоятельно в  ЭК МГОУНБ на сайте нашей библиотеки.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2026-10-30T08:03:50+03:00</dcterms:created>
  <dcterms:modified xsi:type="dcterms:W3CDTF">2026-10-30T08:03:50+03:00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