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№1766 (Мурманск) от 17 апреля 2010
</w:t>
      </w:r>
    </w:p>
    <w:p>
      <w:pPr/>
      <w:r>
        <w:rPr/>
        <w:t xml:space="preserve">Руководители организаций РКП(б)-ВКП(б)-КПСС и органов государственной власти Мурманской области
Здравствуйте, Михаил. Предлагаем Вам библиографический список:
Книги
63.3(2Рос-4Мур)кр; К44 Киселев, А. А. История Мурманской области (1917-1992 гг.) : учеб. пособие для старшекл. шк., гимназий и лицеев / А. А. Киселев, Т. А. Киселева. - Мурманск : МОНМЦСО, 1995. - 247 с. : ил. (1536376 - ХР)
63.3(2Рос-4Мур)кр; К44 Киселев, А. А. Родное Заполярье : очерки истории Мурм. обл. (1917-1972 гг.) / А. А. Киселев ; под ред. Ю. Н. Климова. - Мурманск : Кн. изд-во, 1974. - 511 с. : ил. (811899 - ХР)
66.61(2Рос-4Му) кр; К49 Климов, Ю. Н. В суровые годы двадцатые : большевики Северо-Запада в борьбе за проведение нэпа в 1921-1925 гг. / Ю. Н. Климов. - Мурманск : Кн. изд-во, 1968. - 236 с. (607488 - ХР)
66.61(2Рос-4Му)кр; К49 Климов, Ю. Н. Создание и деятельность Мурманской уездной организации РКП(б): (февраль 1920 г. - июнь 1921 г.) / Ю. Н. Климов, М-во просвещения РСФСР, Мурм. гос. пед. ин-т ; [отв. ред. Т. А. Каменева]. - Мурманск, 1961. - 85 с. (410771 - ХР)
66.61(2Рос-4Му)кр; О-95 Очерки истории Мурманской организации КПСС / [Н. Д. Дмитриев и др.]. - Мурманск : Кн. изд-во, 1969. - 462 с. : ил. (629398 - ХР)
63.3(2)63; Р32 Региональная политика Н. С. Хрущева. ЦК КПСС и местные партийные комитеты 1953-1964 гг. / [Моск. гос. ун-т им. М. В. Ломоносова, Фак. гос. упр. и др.]. – М. : РОССПЭН, 2009. - 773 с. - (Серия "Документы советской истории" / редкол.: Andrea Graziosi [и др.]). - Из содерж.: Докладная записка Мурманского обкома КПСС в ЦК КПСС об укомплектовании кадрами аппарата Мурманского совнархоза. 19 апреля 1957 г. - С. 169-170. (1671641 - ХР)
66.61(2Рос-4Му)кр; Р69 Романов, Л. М. Мурманская областная партийная организация в период перестройки народного хозяйства в 1941-1942 гг. / Л. М. Романов. - Мурманск : Кн. изд-во, 1973. - 44 с. (763012 - ХР)
66.3(2Рос)кр; Р85 Руководители Мурманской области / [сост. Е. А. Волосникова и др.]. - Мурманск : Север, 2003. - 32 с. : ил. - (65 лет Мурманской области ; 6). (1614535 – ХР)
66.61(2Рос-4Му)кр; Х94 Хроника Мурманской организации КПСС, 1899-1985 / [редкол.: Н. В. Беляев и др.]. - Мурманск : Кн. изд-во, 1985. - 314 с. : ил. (1242565 - ХР)
Статьи
Волосникова, Е. Некабинетный секретарь : [В. А. Прокофьев - первый секретарь Мурм. обкома партии (1950-1958 гг.)] / Е. Волосникова // Мурманский вестник. - 2003. - 1 июля.
Электронный ресурс
63.3(2Рос-4Мур)кр; Ш52 65 лет Мурманской области [Электронный ресурс] : презентац. диск / Информ.-аналит. упр. Правительства Мурм. обл., Департамент экономики Мурм. обл., Сев.-зап. социол. науч.-исслед. центр "Социум" [и др.]. - Электрон. дан. (1,15 Мб). - [Мурманск] : Тандем Имидж, [2003]. - 1 электрон. опт. диск : ил.  (ОД-1604 - ХР) 
С уважением,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2026-10-16T13:22:28+03:00</dcterms:created>
  <dcterms:modified xsi:type="dcterms:W3CDTF">2026-10-16T13:22:28+03:00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