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№1779 (Мурманск) от 23 апреля 2010
</w:t>
      </w:r>
    </w:p>
    <w:p>
      <w:pPr/>
      <w:r>
        <w:rPr/>
        <w:t xml:space="preserve">История возникновения и развития производства по уголовным делам в отношении несовершеннолетних
Здравствуйте! Предлагаем Вам библиографический список:
Статьи 
Антонова, Е. Кто осудит подростка / Е. Антонова // Человек и закон. - 2006. - N 9. - С. 20-25.
Васкэ, Е. В. К вопросу о создании первого детского суда в России / Васкэ Е. В. // История государства и права. - 2008. - N 8. - С. 11-13.
Карнозова, Л. М. Российское уголовное правосудие в отношении несовершеннолетних и ювенальная юстиция / Л. М. Карнозова // Государство и право. - 2008. - N 3. - С. 54-64.
Лихова, Т. Формирование основ ювенальной юстиции в дореволюционной России / Т. Лихова // Законность. - 2010. - N 3. - С. 46-50.
Марковичева, Е. В. Несовершеннолетний в системе уголовного судопроизводства в России первой половины ХХ в. / Марковичева Е. В. // История государства и права. - 2009. - N 6. - С. 33-35.
Электронные ресурсы (с текстами документов можно поработать в Залах каталогов и электронных ресурсов на 3-м этаже библиотеки)
Исакова, Т. В. Производство по уголовным делам в отношении несовершеннолетних [Электронный ресурс] : автореф. дис. ... канд. юрид. наук : 12.00.09 / Исакова Татьяна Валерьевна ; [место защиты: Байкал. гос. ун-т экономики и права]. - Электрон. дан. - Иркутск, 2009. – Режим доступа: www.diss.rsl.ru, регламентир. (26.04.2010).
Кузьмина, О. Л. Процессуальная форма судопроизводства по уголовным делам в отношении несовершеннолетних [Электронный ресурс] : дис. ... канд. юрид. наук : 12.00.09 / Кузьмина Ольга Леонидовна. - Электрон. дан. - Калининград, 2005. - Режим доступа: www.diss.rsl.ru, регламентир. (26.04.2010).
Стародубцев Ю. И. Особые суды для несовершеннолетних в России : историко-правовой аспект [Электронный ресурс] : дис. ... канд. юрид. наук : 12.00.01 / Стародубцев Юрий Ильич. – Электрон. дан. - СПб., 1998. - Режим доступа: www.diss.rsl.ru, регламентир. (26.04.2010).
Ткачев В. Н. Проблемы реализации уголовной политики в отношении несовершеннолетних [Электронный ресурс] : автореф. дис. ... д-ра юрид. наук : 12.00.08 / Ткачев Виктор Николаевич ; [место защиты: Рост. юрид. ин-т МВД РФ]. – Электрон. дан. - Ростов н/Д, 2007. - Режим доступа: www.diss.rsl.ru, регламентир. (26.04.2010).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2026-10-16T13:22:22+03:00</dcterms:created>
  <dcterms:modified xsi:type="dcterms:W3CDTF">2026-10-16T13:22:22+03:00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