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№1780 (Мурманск) от 24 апреля 2010
</w:t>
      </w:r>
    </w:p>
    <w:p>
      <w:pPr/>
      <w:r>
        <w:rPr/>
        <w:t xml:space="preserve">Производство по делам об административных правонарушениях.
Здравствуйте! Предлагаем Вам библиографический список:
Книги
67.401.031.2я73; М15 Макарейко, Н. В. Административно-процессуальное право : учеб. пособ. / Н. В. Макарейко. – М. : Юристъ, 2008. - 173 с. (1682430 - АБ)
67.711.42; М31 Масленников, М. Я. Производство по делам об административных правонарушениях : учеб. пособие / М. Я. Масленников ; МНЭПУ. - М. : Изд-во МНЭПУ, 1994. - 119 с. (1529519 - ХР)
67.401.031.2я73; С65 Сорокин, В. Д. Административно-процессуальное право : учеб. для юрид. вузов / В. Д. Сорокин ; Ассоц. "Юрид. центр", С.-Петерб. ун-т МВД России. - СПб. : Юрид. центр пресс, 2004. - 536 с. (1626520 - ХР)
Статьи
Дроздов, А. В. Участники производства по делам об административных правонарушениях. Их права и обязанности: по Кодексу Российской Федерации об административных нарушениях / А. В. Дроздов // Право и политика. - 2002. - N 5. - С. 46-54.
Знаменщикова, Н. Н. Понятие и сущность механизма обеспечения прав и свобод субъектов административно-правовых отношений в процессе осуществления производства по делам об административных правонарушениях / Знаменщикова Н. Н., Румянцева В. Г. // История государства и права. - 2009. - N 1. - С. 9-13.
Карпов, А. Б. Принципы производства по делам об административных правонарушениях в таможенной сфере / А. Б. Карпов // Юрист. - 2002. - N 7. - С. 54-58.
Круглов, В. А. Принципы производства по делам об административных правонарушениях / В. А. Круглов // Закон и право. - 2006. - N 4. - С. 29-30.
Кузякин, Ю. П. Принципы использования специальных знаний в производстве по делам об административных правонарушениях / Ю. П. Кузякин // Закон и право. - 2006. - N 6. - С. 53-55.
Микулин, А. И. О форме производства по делам об административных правонарушениях / А. И. Микулин // Закон и право. - 2007. - N 4. - С. 61-63.
Ордина, Н. Н. Особенности производства по делам об административных правонарушениях / Н. Н. Ордина // Закон и право. - 2009. - N 12. - С. 56-59.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2026-10-16T13:22:02+03:00</dcterms:created>
  <dcterms:modified xsi:type="dcterms:W3CDTF">2026-10-16T13:22:02+03:00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