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№1800 (Мурманск) от 3 мая 2010
</w:t>
      </w:r>
    </w:p>
    <w:p>
      <w:pPr/>
      <w:r>
        <w:rPr/>
        <w:t xml:space="preserve">документоснабжение библиотек в современных условиях
Здравствуйте, Ирина! Предлагаем список литературы по Вашей теме:
Книги
78.36я7 ; С60 Соляник, А. А. Документоснабжение библиотечных фондов : учеб.-метод. пособие / А. А. Соляник. – М. : Либерея-Бибинформ, 2007. - 128 с. : ил. - (Библиотекарь и время. XXI век : 100 вып. / отв. ред. О. Р. Бородин ; N 66). - Библиогр.: с. 125-126. (1664401 – НМО ; 1683182 – НМО) 
78.36 ; C81 Столяров, Ю. Н. Эволюция библиотечного фондоведения / Ю. Н. Столяров, Н. Н. Кушнаренко, А. А. Соляник ; под ред. Ю. Н. Столярова. – М. : Фаир : Гранд, 2007. - 687 с. : портр. - (Специальный издательский проект для библиотек). - Библиогр.: с. 571-632. (1023 назв.). (1660711 – НМО)
Статьи
Бородин, О. Торги и котировки как метод формирования фондов / Олег Бородин // Библиотека. - 2007. – N 6. - С. 16-26.
Гриханов, Ю. А. Великая миссия обязательного экземпляра / Юрий Александрович Гриханов // Мир библиографии. - 2009. - N 3. - С. 34-38. - Библиогр.: с. 38 (19 назв.).
Гриханов, Ю. А. Обязательный экземпляр документов России: законодательные инновации 2008 года / Ю. А. Гриханов // Библиотечное дело - XXI век. - 2008. - N 2 (16). - С. 213-220. - Библиогр.: с. 219-220 (17 назв.).
Гриханов, Ю. А. Российская система обязательного экземпляра документов / Ю. А. Гриханов // Справочник руководителя учреждения культуры. - 2009. - N 4. - С. 38-45.
Негамутзянов, Ю. Комплектование библиотечных фондов и коллизия законов / Ю. Негамутзянов // Независимый библиотечный адвокат. - 2008. - N 1. - С. 55-58. - Библиогр.: с. 58 (6 назв.).
Петрусенко, Т. В. Интеграционные подходы к организации процессов комплектования в национальной библиотеке / Т. В. Петрусенко // Научные и технические библиотеки. - 2008. - N 2. - С. 52-55.
Петрусенко, Т. В. Что наша жизнь?... Игра : (о конкурсах и аукционах в текущем комплектовании библиотек) / Т. В. Петрусенко, И. В. Эйдемиллер // Библиотечное дело - XXI век. - 2008. - N 1 (15). - С. 157-175.
Токарева, Н. И. День дарителя / Н. И. Токарева // Мир библиографии. - 2007. - N 5. - С. 22-24.
Дополнительную информацию Вы можете получить в Зале каталогов 
(3 этаж), или в научно-методическом отделе (3 этаж) МГОУНБ.
С уважением, главный библиотекарь Научно-методического отдела Шуличенко И. 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2026-10-16T12:41:04+03:00</dcterms:created>
  <dcterms:modified xsi:type="dcterms:W3CDTF">2026-10-16T12:41:04+03:00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