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№1881 (Мурманск) от 6 июня 2010
</w:t>
      </w:r>
    </w:p>
    <w:p>
      <w:pPr/>
      <w:r>
        <w:rPr/>
        <w:t xml:space="preserve">Здравствуйте! Скажите где можно найти информацию касающуюся анализа отрасли дополнительного образования для взрослых в целом!И анализ отрасли дополнительного образования для взрослых в Мурманске.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74.5я2 ; Э68 Энциклопедия профессионального образования : [в 3 т. Т. 1: А - Л. / рук. авт. коллектива, науч. и лит. ред. С. Я. Батышев]. - М. : Рос. акад. образования: Ассоц. "Проф. образование", 1998. - 566 с. : ил. – Из содерж.: Дополнительное образование / Л. П. Алексеева, Н. С. Шаблыгина, А. Я. Журкина. – С. 288-289. – Библиогр.: с. 289. (Ф-1582926 – ИБО)
Статьи
Воробьев, Н. Е. Образование взрослых за рубежом / Н. Е. Воробьева // Педагогика. - 2005. - N 4. - С. 113-115.
Дипломы за норвежский счет / подгот. О. Выродова // Северная субботняя газета. - 2006. - 29 июня. - С. 20.
Козлов, С. Получить знания, а не проблему / С. Козлов // Вечерний Мурманск. - 2008. - 20 мая. - С. 5.
Митина, А. М. Зарубежные эмпирические теории дополнительного образования взрослых : сравнит. педагогика / А. М. Митина // Педагогика. - 2003. - N 5. - С. 79-84.
Митина, А. М. Теория образования в течение жизни в зарубежной андрагогике / А. М. Митина // Педагогика. - 2005. - N 5. - С. 100-106. - Библиогр.: с. 105-106 (28 назв.).
Образовательные стратегии взрослых // Мониторинг экономики образования. - 2006. - N 5. - С. 37-42.
Рощина, Я. М. Причины выбора учебных учреждений / Я. М. Рощина, Т. Н. Филиппова, К. С. Фурсов // Мониторинг экономики образования. - 2006. - N 3. - С. 7-18.
Рощина, Я. М. Дифференциация доходов и образования в России / Я. М. Рощина // Вопросы образования. - 2005. - N 4. - С. 274-296.
Руденко, М. Знаний, как и денег, много не бывает / М. Руденко // Западная Лица. - 2006. - 31 марта. - С. 15.
Трофимова, Е. Бизнес учить молодых не любит. Почему? / Е. Трофимова // Вечерний Мурманск. - 2006. - 27 июля. - С. 3.
С уважением, Воложанина Т. В., главный библиограф Центральной справочной службы и Пантыкина Н. Ю., главный библиограф Отдела краеведческой и саамской литературы.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2026-10-16T09:25:55+03:00</dcterms:created>
  <dcterms:modified xsi:type="dcterms:W3CDTF">2026-10-16T09:25:55+03:00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