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№1903 (Мурманск) от 29 июня 2010
</w:t>
      </w:r>
    </w:p>
    <w:p>
      <w:pPr/>
      <w:r>
        <w:rPr/>
        <w:t xml:space="preserve">Здравствуйте! Будьте добры, подскажите, пожалуйста, есть ли в фонде библиотеки информация по чертежам автомобиля Dodge Neon 2003 г. Интересует чертеж - вид сверху. Спасибо большое за помощь!
Здравствуйте, Кристина. К сожалению, Ваш запрос сформулирован очень узко, требует глубокого поиска и просмотра документов de visu, что невозможно сделать в рамках Виртуальной справочной службы. Удалось выявить 1 статью в электронном виде об интересующем Вас автомобиле:
Ткачев, А. Тюнинг [Электронный ресурс] : Dodge Neon SRT 4 : Не он / Артем Ткачев // Биржа + Авто. - Электрон. дан. - Н. Новгород, 2009. - 23 апр. (N 219). - Режим доступа: http://aafnet.integrum.ru/artefact3/ia/ia5.aspx?lv=6&amp;si=PURHSR2R&amp;qu=231&amp;st=0&amp;bi=29&amp;xi=&amp;nd=1&amp;tnd=0&amp;srt=0&amp;f=0, регламентир. (29.06.10).
И в следующей статье удалось найти чертеж автомобиля (вид сверху) Dodge Caliber, пришедшего на смену Dodge Neon:
Евстратов, И. Кроссовер гольф-класса : хэтчбек Dodge Caliber размерного класса C / Игорь Евстратов // Моделист-конструктор. - 2009. - N 7. - С. 37-40, 3-я с. обл. : фот., схема, цв. ил.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2026-10-16T07:47:47+03:00</dcterms:created>
  <dcterms:modified xsi:type="dcterms:W3CDTF">2026-10-16T07:47:47+03:00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