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№1975 () от 19 сентября 2010
</w:t>
      </w:r>
    </w:p>
    <w:p>
      <w:pPr/>
      <w:r>
        <w:rPr/>
        <w:t xml:space="preserve">Здравствуйте! Помогите мне, пожалуйста, найти литературу для курсовой работы по теме : "Интеграционные процессы в рамках СНГ".
Здравствуйте, Анастасия . Предлагаем список литературы по Вашему запросу:
Книги
65.54я73; М43 Международная экономическая интеграция : учеб. пособие  / Н. Н. Ливенцев и др. ; под ред. Н. Н. Ливенцева ; Моск. гос. ин-т междунар. отношений (ун-т). - М.: Экономистъ, 2006. -430 с.: ил. (1640464 - ЧЗ )
66.4(0)я73; М43 Международные отношения: теории, конфликты, движения, организации : [учебное пособие для студентов вузов / П. А. Цыганков и др.] ; под ред. П. А. Цыганкова. - Изд. 2-е изд., перераб. и доп.. - Москва: Альфа-М; Инфра-М, 2008. -319 с.: ил.. (1661724 - ХР )
63.3(051)64-612я73; К71 Косов, Ю. В. Содружество Независимых Государств : институты, интеграционные процессы, конфликты и парламентская дипломатия : [учебное пособие по направлению 040300 "Конфликтология"] / Ю. В. Косов, А. В. Торопыгин. - 2-е изд., доп.. - Москва: Аспект Пресс, 2009. -255, [1] с.. (1682235 - АБ )
Статьи
Бровко, Н. А. Проблемы формирования нового качества постсоветского пространства: макроэкономически целостный комплекс нескольких государств / Н. А. Бровко // Международная экономика. - 2010. - N 2. - С. 17-29
Винокуров, Е. Тренды региональной интеграции на постсоветском пространстве: результаты количественного анализа / Е. Винокуров, А. Либман // Вопросы экономики. - 2010. - N 7. - С. 94-107; То же [Электронный ресурс]. - Режим доступа: http://www.ebiblioteka.ru/ регламент. (21.09.10)
Косикова, Л. СНГ: декларации и реальность = CIS: the declaration and reality / Л. Косикова // Международная экономика. - 2010. - N 3. - С. 39-42
Никитин, Э. Интеграция как реальность, или Перспектива взаимодействия со странами СНГ / Эдуард Никитин // Учительская газета. - 2010. - 20 апреля (N 16). - С. 8. - 9
Рузаев, А. В. Ключевой элемент международной инновационной интеграции / А. В. Рузаев // Вестник Российской академии наук. - 2010. - Т. 80, N 3. - С. 267-269
Якушева, А. Е. Проблемы интеграции и дезинтеграции постсоветских стран на I Российском экономическом конгрессе = Problems of integration and disintegration of the former Soviet countries at the I Congress of Russian Economic / А. Е. Якушева // Международная экономика. - 2010. - N 6. - С. 74-76
С текстами электронных ресурсов можно поработать в Залах каталогов и электронных ресурсов на 3-м этаже библиотеки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2026-10-16T05:16:02+03:00</dcterms:created>
  <dcterms:modified xsi:type="dcterms:W3CDTF">2026-10-16T05:16:02+03:00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