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 () от 14 января 2008
</w:t>
      </w:r>
    </w:p>
    <w:p>
      <w:pPr/>
      <w:r>
        <w:rPr/>
        <w:t xml:space="preserve">Здравствуйте, помогите подобрать литературу для написания курсовой на тему Темперемент и психологический климат коллектива как факторы успешной социальной адаптации персонала в колллективе
Здравствуйте, Ирина. Посмотрите ответ на вопрос № 242, а также следующие издания:
88.5; Б77 Бойко, В. В. Социально-психологический климат коллектива и личность / В. В. Бойко, А. Г. Ковалев, В. Н. Панферов. - М. : Мысль, 1983. - 207 с. : ил. (1157222 - ХР 1157221 - ЧЗ 1164162 – АБ)
88.5; П18 Парыгин, Б. Д. Социально-психологический климат коллектива : пути и методы изучения / Б. Д. Парыгин ; под ред. В.А. Ядова ; Акад. наук СССР, Ин-т соц.-экон. проблем. - Л. : Наука. Ленингр. отд-ние, 1981. - 192 с. : диагр. (1104934 – ХР) 
88.5; С69 Социально-психологический климат коллектива: теория и методы изучения : [сб. ст.] / Акад. наук СССР, Ин-т психологии ; [отв. ред. Е. В. Шорохова, О. И. Зотова]. - М. : Наука, 1979. - 176 с. : ил. (1052874 - ХР 1052873 - ЧЗ 1054864 - ТЭО)
88.53я73; С76 Станкин, М. И. Психологические способы установления контактов между людьми : учебное пособие / М. И. Станкин ; Рос. Акад. образования, Моск. психол.-социал. ин-т. - Москва : Издательство Московского психолого-социального института ; Воронеж : Издательство НПО "МОДЭК", 2006. - 396 с. : ил., табл. (1647808 - ХР 1647809 - ЧЗ 1647810 - АБ 1647811 - АБ)
Лукашевич, В. Климат для коллектива / В. Лукашевич // Рос. торговля. - 2005. - N 10. - С. 59-61.
Рудина, Л. М. Имидж-консалтинг. Стратегии управления впечатлением / Рудина Л. М. // Психотерапия. - 2006. - N 1. - С. 13-22.
Русалов, В. М. Взаимосвязь характера и темперамента в структуре индивидуальности / В. М. Русалов, О. Н. Манолова // Психол. журн. - 2005. - Т. 26, N 3. - С. 65-73.
С уважением Т. В. Воложанина, гл. библиограф.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2026-10-19T13:48:19+03:00</dcterms:created>
  <dcterms:modified xsi:type="dcterms:W3CDTF">2026-10-19T13:48:19+03:00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