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№2001 (Мурманск) от 5 октября 2010
</w:t>
      </w:r>
    </w:p>
    <w:p>
      <w:pPr/>
      <w:r>
        <w:rPr/>
        <w:t xml:space="preserve">Добрый день. Необходима любая литература по дивергенному мышлению. Желательны статьи из периодических изданий.Большое спасибо.
Здравствуйте, Ирина!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Белошистая, А. В. Развитие дивергентного мышления младших школьников / А. В. Белошистая, А. Н. Иванов // Вопросы психологии. - 2010. - N 2. - С. 72-80
Богоявленская, Д. Б. К вопросу о дивергентном мышлении / Д. Б. Богоявленская, И. А. Сусоколова // Психологическая наука и образование. - 2006. - N 1. - С. 85-95.
Волкова, Т. Формирование дивергентного мышления у старшеклассников / Т. Волкова // Учитель. - 2006. - N 3. - С. 36-40.
88.3; П 86 Гилфорд, Дж. П. Три стороны мышления / Гилфорд Дж. П. // Психология мышления : сб. пер. с нем. и англ. / под ред. и с вступ. ст. А. М. Матюшкина. – М., 1965. – 133-147. (519364 - ХР)
Егорова, М. Сопоставление  дивергентных  и конвергентных особенностей когнитивной сферы детей (возрастной и генетический анализ) / М. Егорова // Вопр. психологии. - 2000. - N 1. - 36-46.
88М; М91 Иванов, А. Н. Креативность и дивергентное мышление / А. Н. Иванов // Ученые записки МГПУ. Психологические науки. - 2006. - Вып. 6 - С. 44-48. (1641712 - ХР)
Краснова, Т. Е. Развитие дивергентного мышления у младших дошкольников в процессе ознакомления с геометрическими понятиями / Краснова Т. Е. // Воспитатель дошкольного образовательного учреждения: практический журнал. - 2010. - N 5. - С. 112-116.
Электронные ресурсы 
Кравченко, Ю. А. Роль интеллектуальных систем обучения в развитии дивергентного мышления [Электронный ресурс] / Ю. А. Кравченко, В. В. Марков // Перспективные информационные технологии и интеллектуальные системы. - Электрон. дан. - 2007. - № 2. - Режим доступа: http://elibrary.ru/defaultx.asp, регламентир. (06.10.2010).
Тульженкова, З. Л. К вопросу о взаимосвязи креативности и интеллекта [Электронный ресурс] / З. Л. Тульженкова // Вестник Московского государственного гуманитарного университета им. М. А. Шолохова. Педагогика и психология. - Электрон. дан. - 2009. - № 3. -  Режим доступа: http://elibrary.ru/defaultx.asp, регламентир. (06.10.2010).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2026-10-16T04:20:21+03:00</dcterms:created>
  <dcterms:modified xsi:type="dcterms:W3CDTF">2026-10-16T04:20:21+03:00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