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№2008 () от 7 октября 2010
</w:t>
      </w:r>
    </w:p>
    <w:p>
      <w:pPr/>
      <w:r>
        <w:rPr/>
        <w:t xml:space="preserve">Здравствуйте, помогите,пожалуйста подобрать литературу для курсовой по теме:"Текстовое документирование.Развитие, назначение и область применения"
Здравствуйте, Надежда. Предлагаем Вам библиографический список:
Книги
60.844; К89 Кузнецова, Т. В. Кадровое делопроизводство : (традиц. и автоматизир. технологии) / Кузнецова Т. В., Кузнецов С. Л. - М. : Интел-синтез АПР, 2005. - 399 с. : ил. - (Библиотека журнала "Управление персоналом"). (1631739 - ЧЗ ; 1631740 - АБ)
60.844я7; Л25 Ларьков, Н. С. Документоведение : учеб. пособие / Н. С. Ларьков ; М-во образования и науки Рос. Федерации, Том. гос. ун-т. – М. : АСТ : Восток-Запад, 2006. - 427 с. (1648810 - АБ ; 1648811 - АБ ; 1648812 - АБ)
Статьи
Грудинина, М. В. Требование стандартов к оформлению документов : (ГОСТ Р 1. 5 - 2002 и ГОСТ Р 6. 30 - 2003) / М. В. Грудинина // Секретарское дело. - 2005. - N 7. - С. 20-26.
Кузнецова, Т. В. Материал и орудие письма / Т. В. Кузнецова // Секретарское дело. - 2004. - N 10. - С. 11-16. 
Кузнецова, Т. В. Назначение документа : (функции документа) / Т. В. Кузнецова // Секретарское дело. - 2004. - N 12. - С. 14-16. 
Кузнецова, Т. В. Способ создания документов (документирования) и их развитие / Т. В. Кузнецова // Секретарское дело. - 2004. - N 8/9. - С. 31-35. 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2026-10-16T03:35:29+03:00</dcterms:created>
  <dcterms:modified xsi:type="dcterms:W3CDTF">2026-10-16T03:35:29+03:00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