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№2029 () от 15 октября 2010
</w:t>
      </w:r>
    </w:p>
    <w:p>
      <w:pPr/>
      <w:r>
        <w:rPr/>
        <w:t xml:space="preserve">Здравствуйте!
&lt;BR&gt;Помогите, пожауйста, найти литературу для написания курсовой по теме:"Исследование ситуативной тревожности учащихся старших классов".
&lt;BR&gt;Заранее спасибо!
Здравствуйте, Александра. Предлагаем Вам библиографический список: 
Книга
57.336.14 ; А91 Астапов, В. М. Тревожность у детей / В. М. Астапов. – М. : ПЕР СЭ, 2008. - 159 с. - Библиогр.: с. 150-159 (283 назв.). (1680526 - ХР ; 1680527 - МЕД ; 1680528 – АБ)
Статьи
Астапов, В. М. Навыки контроля тревоги у подростков / В. М. Астапов // Прикладная психология. – 2001. – N 1. – С. 41-52. – Библиогр.: 4 назв.
Громская, Ж. В. Школьная тревожность / Ж. В. Громская // Школа и производство. - 2005. - N 8. - С. 4-7.
Малкова, Е. Е. Возрастная динамика проявлений тревожности у школьников / Е. Е. Малкова // Вопросы психологии. - 2009. - N 4. - С. 24-32. - Библиогр.: с. 31-32 (18 назв.).
Прихожан, А. М. Причины, профилактика и преодоление тревожности / А. М. Прихожан // Психологическая наука и образование. – 1998. – N 2. – С. 11-17.
Сунтеева, Ж. В. Работа с негативными эмоциональными переживаниями и высокой тревожностью / Ж. В. Сунтеева // Школьные технологии. - 2007. - N 2. - С. 147-155.
Сушкова, Ф. Уровень тревожности школьников растет / Ф. Сушкова // Воспитание школьников. - 2006. - N 9. - С. 26-35. - Библиогр.: с. 34 (2 назв.).
Чайка, Е. Психолого-педагогическая поддержка старшеклассников в стрессовой ситуации / Е. Чайка // Воспитание школьников. - 2003. - N 8. - С. 36-39.
Электронные ресурсы (с текстами документов можно поработать в Зале электронных ресурсов на 3-м этаже библиотеки)
Данилков, А. А. Психологические средства регуляции ситуативной тревожности в условиях временного детского коллектива [Электронный ресурс] : дис. ... канд. психол. наук : 19.00.01 / Данилков Андрей Анатольевич. – Электрон. дан. - Новосибирск, 2004. - 254 с. : ил. – Режим доступа: http://diss.rsl.ru/, регламентир. (15.10.10).
Клепач, Ю. В. Психологическая природа и психокоррекция тревожности у старшеклассников [Электронный ресурс] : дис. ... канд. психол. наук : 19.00.07 / Клепач Юлия Владимировна. – Электрон. дан. - Воронеж, 2002. - 230 с. : ил. – Режим доступа: http://diss.rsl.ru/, регламентир. (15.10.10).
См. также в Архиве выполненных справок «Виртуального библиографа» ответ на запрос N 182.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2026-10-16T02:32:56+03:00</dcterms:created>
  <dcterms:modified xsi:type="dcterms:W3CDTF">2026-10-16T02:32:56+03:00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