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№2031 (Мурманск) от 15 октября 2010
</w:t>
      </w:r>
    </w:p>
    <w:p>
      <w:pPr/>
      <w:r>
        <w:rPr/>
        <w:t xml:space="preserve">Здравствуйте. Помогите подоьрать литературу по предмету Рынки ценных бумаг на тему:Основы деятельности фондовой биржи (понятие, сущность, функции).
Здравствуйте,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65.264я73; Б17 Базовый курс по рынку ценных бумаг : [учеб. пособие для студентов, обучающихся по специальности "Финансы и кредит" / Ломтатидзе О. В. и др.]. – М. : КноРус, 2010. - 444, [1] с. : ил., табл. (1685175 - АБ)
65.264.31я73; Б91 Буреш, О. В. Биржевое дело : учеб. пособие / О. В. Буреш, Л. Ю. Гербеева ; М-во образования и науки Рос. Федерации, Федер. агентство по образованию, Гос. образоват. учреждение высш. проф. образования "Оренбург. гос. ун-т". – Оренбург : ИПК ГОУ ОГУ, 2009. - 102 с. : ил. (1688052 - ЧЗ)
65.264.31; Д39 Дефоссе, Г. Фондовая биржа и биржевые операции : [пер. с фр.]. - 2-е изд. - М. : Церих-ПЭЛ, 1995. - 106, [1] с. : ил. (1543280 - ПТО)
65.264я73; И23 Ивасенко, А. Г. Рынок ценных бумаг : инструменты и механизмы функционирования : [учеб. пособие для студентов вузов] / А. Г. Ивасенко, Я. И. Никонова, В. А. Павленко. - Изд. 3-е, перераб. – М. : КноРус, 2007. - 271, [1] с. : ил., табл. (1649560 - ЧЗ ; 1649561 – АБ)
65.264я73; Л97 Лялин, В. А. Рынок ценных бумаг : учебник / В. А. Лялин, П. В. Воробьев. - М. : Проспект, 2007. - 383 с. : ил., табл. (1642091 - ЧЗ ; 1642092 - АБ)
65.9(2)262.2; О-41 Одереми, Д. А. От А до Я об акциях и фондовых биржах : как использовать приватизацию и заставить Ваши сбережения работать на Вас / Д. А. Одереми, Х. А. Бакаре. – Харьков : Форт, 1992. - 152 с. : ил. (1502509 - ХР)
65.9(2Рос)421.3я73; Р34 Резго, Г. Я. Биржевое дело : [учеб. для вузов] / Г. Я. Резго, И. А. Кетова ; под ред. Г. Я. Резго. - М. : Финансы и статистика, 2003. - 270, [1] с. : табл. (1623327 - ЧЗ)
65.264я73; Р82 Рубцов, Б. Б. Современные фондовые рынки : [учеб. пособие для студентов, обучающихся по специальности "Финансы и кредит"] / Б. Б. Рубцов ; [ред. Н. Величенко] ; Финансовая акад. при Правительстве Рос. Федерации, Ин-т мировой экономики и междунар. отношений РАН. – М. : Альпина Бизнес Букс, 2007. - 925 с. : табл. (1665373 - ЧЗ) 
Статьи
Чалдаева, Л. А. Теоретические и методологические аспекты исследования механизма функционирования фондовой биржи / Л. А. Чалдаева // Финансы и кредит. - 2003. - N 4. - С. 66-80.
Чалдаева, Л. А. Экономические основы построения фондовой биржи / Л. А. Чалдаева // Финансы и кредит. - 2003. - N 12. - С. 9-15.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2026-10-16T02:46:09+03:00</dcterms:created>
  <dcterms:modified xsi:type="dcterms:W3CDTF">2026-10-16T02:46:09+03:00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