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№2036 (Кандалакша) от 17 октября 2010
</w:t>
      </w:r>
    </w:p>
    <w:p>
      <w:pPr/>
      <w:r>
        <w:rPr/>
        <w:t xml:space="preserve">Курсовая "Экология рыбоперерабатывающей отрасли", второй вопрос: основные характеристики производства продукции.
Здравствуйте. Предлагаем Вам следующие издания:
Книги
36.94я7; А66 Андрусенко, П. И. Технология рыбных продуктов : [учеб. пособие для фак. повышения квалификации] / П. И. Андрусенко, А. С. Лысова, Н. И. Попов ; под ред. П. И. Андрусенко. - М. : Агропромиздат, 1989. - 131 с. - (Учебники и учебные пособия для повышения квалификации специалистов). - Библиогр.: с. 134 (1595170 - АБ) 
36.94я73; В20 Васюкова, А. Т. Переработка рыбы и морепродуктов : учеб. пособие / А. Т. Васюкова. – М. : Дашков и К, 2009. - 101 с. : ил., табл. (1685211 - ХР)
36.94я2; Г62 Голубев, В. Н. Справочник технолога по обработке рыбы и морепродуктов / В. Н. Голубев, О. И. Кутина. - СПб. : ГИОРД, 2005. - 395 с. : ил. (1629270 - ХР)
36.920.5я7; Т38 Технология копчения мясных и рыбных продуктов : учеб.-практ. пособие [для высш. и сред. спец. учеб. заведений пищевого профиля / Г. И. Касьянов и др.]. - Изд. 2-е, испр. и доп. - М. ; Ростов н/Д : МарТ, 2004. - 205 с. : ил. - (Технологии пищевых производств: ТПП). (1629256 - ЧЗ)
36.94; Т38 Технология рыбных продуктов : сб. науч. тр. - М. : Изд-во ВНИРО, 1997. – 331 с. : ил. (1571968 - ПТО)
36.94 я73; Ш18 Шалак, М. В. Технология переработки рыбной продукции : [Учеб. пособие для вузов по специальности "С.-х. и индустр. рыбоводство"]. – Минск : Дизайн ПРО, 1998. - 239 с. : ил. - Библиогр.: с. 236. (1569555 - ХР) 
36.94я723; Ш19 Шамрай, В. Л. Технология рыбных продуктов : [учеб. для мореход. училищ и техникумов по специальности N 0543, 1017, 1612] / В. Л. Шамрай. - М. : Пищевая пром-сть, 1975. - 170 с. : ил. (1601561 - АБ ; 1603886 - ТЭО)
Статья 
Маслова, Г. В. Инновационные технологии переработки объектов водного промысла / Г. В. Маслова // Пищевая промышленность. - 2004. - N 4. - С. 28-29.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2026-10-16T02:33:02+03:00</dcterms:created>
  <dcterms:modified xsi:type="dcterms:W3CDTF">2026-10-16T02:33:02+03:00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