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№2090 () от 29 октября 2010
</w:t>
      </w:r>
    </w:p>
    <w:p>
      <w:pPr/>
      <w:r>
        <w:rPr/>
        <w:t xml:space="preserve">Здравствуйте, подберите, пожалуйста,диссертации на тему "Транслатологическая характеристика информационных текстов СМИ на английском языке(на примере материалов экономической и политической тематики)".
Здравствуйте, Анастасия. См. в Архиве выполненных справок «Виртуального библиографа» ответы на запросы NN 1230, 2179 и предлагаем Вам еще ознакомиться с ответом N 5230, в Архиве выполненных запросов Виртуальной справочной службы  КОРУНБ.
Для самостоятельного поиска рекомендуем  БД ИНИОН РАН по языкознанию. Поисковые поля помечаете как «Ключевые слова», вводите наиболее значимые для Вашей темы поисковые термины. При поиске по произвольным терминам, поисковые поля помечаете как «Общий словарь» отсутствующая часть окончания заменяется знаком «*». Увеличивая количество ключевых слов, Вы сужаете область поиска, но повышаете соответствие результатов Вашей теме и наоборот. В поле «Язык» указываете тот, на котором Вам нужна информация. 
Дополнительную информацию Вы можете получить в Отделе литературы на иностранных языках на 4-м этаже библиотеки.
С уважением, главный библиограф Отдела литературы на иностранных языках Чунина В. Н.
Ждем Вас в нашей библиотеке!
Будем благодарны за отзыв и предложения о работе нашей службы, которые Вы можете отправить на адрес  vss@mgounb.ru.</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2026-10-15T23:27:17+03:00</dcterms:created>
  <dcterms:modified xsi:type="dcterms:W3CDTF">2026-10-15T23:27:17+03:00</dcterms:modified>
</cp:coreProperties>
</file>

<file path=docProps/custom.xml><?xml version="1.0" encoding="utf-8"?>
<Properties xmlns="http://schemas.openxmlformats.org/officeDocument/2006/custom-properties" xmlns:vt="http://schemas.openxmlformats.org/officeDocument/2006/docPropsVTypes"/>
</file>