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№2130 () от 13 ноября 2010
</w:t>
      </w:r>
    </w:p>
    <w:p>
      <w:pPr/>
      <w:r>
        <w:rPr/>
        <w:t xml:space="preserve">Здравствуйте. Помогите найти литературу к реферату на тему "Получение и применение рения"
&lt;BR&gt;
&lt;BR&gt;Интересующие аспекты:
&lt;BR&gt;- способы извлечения рения из минерального сырья
&lt;BR&gt;- применение рения (авиастроение,полупроводники,производство катализаторов)
&lt;BR&gt;- особо интересует использование рения в нанопромышленности
&lt;BR&gt;
Здравствуйте, Евгений. Предлагаем Вам библиографический список:
Книга
24.562.1; Б82 Борисова, Л. В. Кинетические методы определения рения / Л. В. Борисова, Е. Ф. Сперанская ; Рос. АН, Ин-т геохимии и аналит. химии им. В. И. Вернадского. - М. : Наука, 1994. - 75 с. : ил. (1527698 - ХР) 
Статьи
Зубков, А. А. Технология извлечения благородных и редких металлов из растворов методом флотации / А. А. Зубков, З. М. Шуленина // ЭКиП: Экология и промышленность России. - 2010. - N 2. - С. 16-18.
Ряшенцев, М. А. Катализатор из вулкана / М. А. Ряшенцев // Химия и жизнь - XXI век. - 2006. - N 7. - С. 53.  
Электронные ресурсы (с текстами документов можно поработать в Залах каталогов и электронных ресурсов на 3-м этаже библиотеки)
Сорбционное извлечение рения из сернокислых растворов аминосодержащими импрегнатами [Электронный ресурс] / Трошкина И. Д. [и др.] // Сорбционные и хроматографические процессы. - Электрон. дан. - 2006. - Т. 6, N 6. - С. 1022-1027. – Режим доступа: http://elibrary.ru/download/53763711.pdf, регламентир. (13.11.10).
Cорбция рения из сернокислых молибденсодержащих растворов [Электронный ресурс] / Абдусаломов А. А., Трошкина И. Д., Демин Ю. В., Чекмарев А.М. // Сорбционные и хроматографические процессы. - Электрон. дан. - 2006. - Т. 6, N 6. - С. 893-898. – Режим доступа: http://elibrary.ru/download/22076394.pdf, регламентир. (13.11.10).
Трошкина И. Д. Кинетика сорбции рения из сернокислых растворов ионитом Purolite A170 [Электронный ресурс] / Трошкина И. Д., Кхаинг З. Н. // Сорбционные и хроматографические процессы. - Электрон. дан. - 2006. - Т. 6, N 6. - С. 972-976. – Режим доступа: http://elibrary.ru/download/38878610.pdf, регламентир. (13.11.10). 
Халезов, А. Б. К вопросу о расширении минерально-сырьевой базы рения в Российской Федерации [Электронный ресурс] / Халезов А. Б. // Разведка и охрана недр. - Электрон. дан. - 2009. - N 8. - С. 13-17. – Режим доступа: http://elibrary.ru/download/24165170.pdf, регламентир. (13.11.10).
Шольце, С. Нанотехнологии: трезвый взгляд [Электронный ресурс] / Симона Шольце // Alma Mater. – Электрон. дан. - 2007. – N 7. - C. 47-52. – Режим доступа: http://dlib.eastview.com/searchresults/article.jsp?art=3&amp;id=12857757, регламентир. (13.11.10).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2026-10-15T21:38:40+03:00</dcterms:created>
  <dcterms:modified xsi:type="dcterms:W3CDTF">2026-10-15T21:38:40+03:00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