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№2154 () от 19 ноября 2010
</w:t>
      </w:r>
    </w:p>
    <w:p>
      <w:pPr/>
      <w:r>
        <w:rPr/>
        <w:t xml:space="preserve">Помогите пожалуйста подобрать литературу для выполнения курсовой работы по теме "Законодательство Парижской Коммуны". Заранее благодарна
Здравствуйте, Инга! Предлагаем Вам список литературы:
Книги
67.3(4Фра)53; Б16 Бажанов, А. Т. Органы юстиции Парижской коммуны / А. Т. Бажанов. – Казань : Изд-во Казан. ун-та, 1971. - 138 с. (717632 – ХР  722801 - ХР)
67.3; Г 72 Государство и право Парижской Коммуны, 1871-1971 / [Ю. И. Авдеев [и др. ] ; отв. ред. А. Ф. Шебанов]. – М. : Юрид. лит., 1971. - 295 с. (679290 - ХР  684754 – АБ)
9(44); К 36 Керженцев, П. М. История Парижской Коммуны. 1871 / П. М. Керженцев. – Изд. 2-е. – М. : Соцэкгиз, 1959. – 511 с. (Ф-366482)
9(И)2(075.3); М 75 Молок, А. И. Хрестоматия по истории Парижской Коммуны / А. И. Молок. – М. : Высш. шк., 1976. – 278 с. (894483)
63.3(4Фра)521; П18 Парижская Коммуна 1871 г. : [в 2 т.] / Акад. наук СССР, Ин-т истории ; под ред. Э. А. Желубовской [и др.] - М. : АН СССР, 1961. – 2 т. (Т. 1. Ф-1481673 - ХР Ф-1597332 – АБ ;  Т. 2. Ф-1481674 - ХР Ф-1597333 - АБ)
37(09И); П 18 Парижская Коммуна в борьбе за демократизацию школы / сост. С. А. Фрумов. – М. : Изд-во АПН РСФСР, 1958. – 264 с. (337582)
67.3(4Фра)5; П18 Парижская коммуна и современность : (гос.-правовые проблемы) / [Г. П. Беляева и др.] ; Ленингр. гос. ун-т им. А. А. Жданова. - Л. : Изд-во Ленингр. ун-та, 1971. – 176 с. - Из содерж.: Гл. 5. Правотворчество Парижской Коммуны. – С. 116-152. (689434 – ХР 711600 - АБ)
67.3(0)я73; Х91 Хрестоматия по истории государства и права зарубежных стран : [для вузов по специальности "Правоведение" / сост. Е. В. Поликарпова, В. А. Савельев] ; под ред. [и с предисл.] З. М. Черниловского. - М. : Юрид. лит., 1984. - 472 с. (1186897 - ЧЗ 1186898 - АБ)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2026-10-15T20:41:24+03:00</dcterms:created>
  <dcterms:modified xsi:type="dcterms:W3CDTF">2026-10-15T20:41:24+03:00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