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 () от 3 февраля 2008
</w:t>
      </w:r>
    </w:p>
    <w:p>
      <w:pPr/>
      <w:r>
        <w:rPr/>
        <w:t xml:space="preserve">тесты при приеме на работу в охранные предприятия ( на честность,на реакцию и т.д.)
Здравствуйте.  К сожалению, тестов для определения профпригодности сотрудников охранных предприятий в нашей библиотеке нет. Есть много тестов для определения качеств характера, как в книгах, так и в периодических изданиях:
88я2 ; Б79 Большая энциклопедия психологических тестов / [авт.-сост. А. Карелин]. - М. : Эксмо, 2006. - 414 с. : ил. (1641518 – ЧЗ) 
88 ; К68 Королева, З. Психологические тесты для всех / Злата Королева. - М. : Гранд, 2003. - 334 с. : ил. - (Популярная психология). (1619585 – ЧЗ; 1619586 – АБ). 
88 ; П86 Психологические тесты : [тестирование интеллекта, психол. тестирование, проф. тестирование]. - М. : Лист, 1996. - 318 с.: ил. (1545742 – ХР, 1603082 – ЧЗ). 
Кто Вы? : тесты // Профессионал. – 1995. - № 5-6. – С. 64-65.
Можете ли Вы работать в напряженной обстановке? : тест // Психолог. газ : мы и мир. – 2003. - № 5. – С. 16.
Решительны ли Вы? : тест // Психолог. газ. – 2005. - № 11. – С. 16.
Рекомендуем также статьи о профессии охранника: 
Толочек, В. Профессия "частный охранник" : тенденции становления // Вестн. МГУ. Сер. 14, Психология. – 2001. - № 2. – С. 24-33.
Краюшенко, Н. Психологические факторы специализации и успешности сотрудников охраны // Мир безопасности. – 1999. - № 11. – С. 24-28.
Агапов, И. Подготовка сотрудников охраны: психологический аспект // Телохранитель. – 1996. - № 5. – С. 51-54.
Тимофеев, Л. Психологический портрет охранника // Мир безопасности. – 2002. - № 6. – С. 46-47.
С уважением, гл. библиограф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2026-10-19T12:56:20+03:00</dcterms:created>
  <dcterms:modified xsi:type="dcterms:W3CDTF">2026-10-19T12:56:20+03:00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