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№219 (Мурманск) от 4 февраля 2008
</w:t>
      </w:r>
    </w:p>
    <w:p>
      <w:pPr/>
      <w:r>
        <w:rPr/>
        <w:t xml:space="preserve">Не помогли бы найти слова песни, в детстве слышала, помню есть строчки "Месяц встал уж; путь был светел
&lt;BR&gt;И в огромный город вел
&lt;BR&gt;Всюду праздничные речи", или кажется так
Здравствуйте, Алевтина Федоровна.
Слова, которые вы приводите в своем запросе,  являются частью текста стихотворения Ф. М. Достоевского «Божий дар»:
Крошку-ангела в сочельник 
Бог на землю посылал: 
«Как пойдешь ты через ельник, 
--Он с улыбкою сказал, - 
Елку срубишь, и малютке 
Самой доброй на земле, 
Самой ласковой и чуткой 
Дай, как память обо Мне». …
Месяц встал уж, путь был светел 
И в огромный город вел. 
Всюду праздничные речи, 
Всюду счастье деток ждет… 
Вскинув елочку на плечи, 
Ангел с радостью идет… 
Главный библиограф отдела литературы по искусству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2026-10-19T11:53:36+03:00</dcterms:created>
  <dcterms:modified xsi:type="dcterms:W3CDTF">2026-10-19T11:53:36+03:00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