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 () от 17 апреля 2007
</w:t>
      </w:r>
    </w:p>
    <w:p>
      <w:pPr/>
      <w:r>
        <w:rPr/>
        <w:t xml:space="preserve">есть ли у вас в наличии книга "Суровый лик Хибин"
Уважаемый Денис!
В фонде нашей библиотеки есть интересующая Вас книга.
26.222 кр; З-98 Зюзин Ю.Л. Суровый лик Хибин / Ю.Л. Зюзин. – Мурманск, 2006. – 234 с. (1639077-ХР; 1639343- ОКСЛ)
Библиограф  Яловенко Л.В.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2026-10-19T20:58:03+03:00</dcterms:created>
  <dcterms:modified xsi:type="dcterms:W3CDTF">2026-10-19T20:58:03+03:00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