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№2204 (Москва) от 7 декабря 2010
</w:t>
      </w:r>
    </w:p>
    <w:p>
      <w:pPr/>
      <w:r>
        <w:rPr/>
        <w:t xml:space="preserve">Здравствуйте! Я пишу дипломную работу по теме «Проблема передачи игры слов на материале английских шуток и комедийных фильмов». Помогите пожалуйста подобрать список литературы. Заранее огромное спасибо!
Здравствуйте, Нэля. Предлагаем Вам следующие издания из фондов нашей библиотеки:
Книги
81.0; В49 Виноградов, В. С. Введение в переводоведение : общ. и лекс. вопросы / В. С. Виноградов. - М. : ИОСО РАО, 2001. – 221 с. (1615203 - ИНО)
81.0; В58 Влахов, С. Непереводимое в переводе / Сергей Влахов, Сидер Флорин. – М. : Международные отношения, 1980. – 340 с. (1074501 – ИНО)
См. также ответ N 3736, 3902, 5267 в Архиве выполненных запросов Виртуальной справочной службы КОРУНБ  КОРУНБ.
Являясь жителем С.-Петербурга, Вы можете обратиться за дополнительной информацией к библиографам РНБ.
С уважением, главный библиограф отдела литературы на иностранных языках Чунина В.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2026-10-15T02:42:25+03:00</dcterms:created>
  <dcterms:modified xsi:type="dcterms:W3CDTF">2026-10-15T02:42:25+03:00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