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№2247 () от 21 декабря 2010
</w:t>
      </w:r>
    </w:p>
    <w:p>
      <w:pPr/>
      <w:r>
        <w:rPr/>
        <w:t xml:space="preserve">1. В. Переладов, А. Моисеев «Бой после победы»  Ростовское кн. изд-во
&lt;BR&gt;2.Е. Бройдо «Позывные среди скал»
&lt;BR&gt;3.Мортен Йентофт   «Оставшиеся без Родины. История  Кольских норвежцев»
&lt;BR&gt;4. Лайла  и Тур Турсен  «Люди из  Юттерберга», 1979
&lt;BR&gt;5. Сборник «Норвежские были». Изд-во «Международные отношения", 	196
Здравствуйте, Михаил Николаевич! В соответствии с Порядком работы ВСС "Виртуальный библиограф", если в Вашем обращении несколько вопросов, мы отвечаем на один из них. На каждую книгу или статью необходимо оформлять отдельный запрос. Также следует уточнять, что именно Вас интересует: наличие этих изданий в нашей библиотеке, или их библиографические данные?
В фондах нашей библиотеки есть следующие интересующие Вас книги:
Р2 кр ; Б88 Бройдо, Е. Б. Позывные среди скал : докум. повесть / Е. В. Бройдо. – Мурманск : Кн. изд., 1969. – 61 с. (М-630845 – ХР; М-634830 – ХР; М-634828 – ХР) 
9(4) ; Н82 Норвежские были. Воспоминания о борьбе против фашизма : сборник. – М. : Междунар. отношения, 1964. – 303 с. (488560 – ХР; 490213 – ХР)
С уважением, 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2026-10-15T00:47:48+03:00</dcterms:created>
  <dcterms:modified xsi:type="dcterms:W3CDTF">2026-10-15T00:47:48+03:00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