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№2273 () от 29 декабря 2010
</w:t>
      </w:r>
    </w:p>
    <w:p>
      <w:pPr/>
      <w:r>
        <w:rPr/>
        <w:t xml:space="preserve">Здравствуйте, есть ли в библиотеке книга:Бабаджан Э.М. Учебник английского языка для III курса. – М.: В. школа, 1976.
Здравствуйте, Анастасия.
В нашей библиотеке есть интересующая Вас книга:
81.432.1-923; У38 Учебник английского языка для III курса институтов и факультетов иностранных языков / [Э. М. Бабаджан и др.] - М. : Высш. шк., 1976. - 256 с. (883105)
 С уважением, заведующая Центральной справочной службой Ю. В. Сосипатрова.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2026-10-14T23:38:12+03:00</dcterms:created>
  <dcterms:modified xsi:type="dcterms:W3CDTF">2026-10-14T23:38:12+03:00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