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№2299 (Мурманск) от 16 января 2011
</w:t>
      </w:r>
    </w:p>
    <w:p>
      <w:pPr/>
      <w:r>
        <w:rPr/>
        <w:t xml:space="preserve">Уважаемые коллеги.Помогите подобрать литературу для студента по теме:" Управление персоналом".(новинки)
Здравствуйте. Предлагаем Вам издания за 2009-2010 гг. из фондов нашей библиотеки, которые можно заказать через межбиблиотечный абонемент:
Книги
60.823.3; К64 К64 Коноваленко, В. А. Управление персоналом - креативный менеджмент : в помощь рук. / В. А. Коноваленко, М. Ю. Коноваленко. – М. : Наука-Спектр : Дашков и К, 2009. - 222 с. : ил. (1678903 - ХР 1687562 - ЧЗ) 
60.823.3; М47 Мелихов, Ю. Е. Управление персоналом : портфель надежных технологий : учеб.-практ. пособие / Ю. Е. Мелихов, П. А. Малуев. – М. : Дашков и К, 2009. – 342 с. (1687508 - ЧЗ)
60.823.3я73; Т29 Тебекин, А. В. Управление персоналом : [учеб. для студентов высш. учеб. заведений по специальности 080500 "Менеджмент"] / А. В. Тебекин. – М. : КноРус, 2009. -623 с. : ил. (1679558 - ХР 1679559 - ЧЗ 1679560 - АБ)
Статьи
Коблева, А. Л. Мотивационный менеджмент как фактор повышения эффективности управления персоналом / А. Л. Коблева // Менеджмент в России и за рубежом. - 2010. - N 2. - С. 102-106.
Насонова, О. В. Система управления персоналом / О. В. Насонова // Справочник руководителя учреждения культуры. - 2009. - N 8. - С. 35-47.
Электронные ресурсы 
Долженко, Р. А. Трудовая мотивация и управление персоналом: системный подход к управлению трудовой мотивацией персонала [Электронный ресурс] / Р. А. Долженко // Российское предпринимательство. – Электрон. дан. – 2010. – Т. 8, N 2. - С. 70-75. – Режим доступа: http://elibrary.ru/, регламентир. (19.01.11).
Князева, О. В. Стратегия управления персоналом: предпосылки внедрения стратегического подхода к управлению персоналом в российских компаниях [Электронный ресурс] / О. В. Князева // Российское предпринимательство. – Электрон. дан. - 2010. - Т. 1, N 1. - С. 60-65. – Режим доступа: http://elibrary.ru/, регламентир. (19.01.11).
Кузменков, Р. А. Глобальные процессы и их влияние на практику управления персоналом современных организаций [Электронный ресурс] / Р. А. Кузменков // Вестник Омского университета. Серия Экономика. – Электрон. дан. - 2010. - N 1. - С. 95-99. – Режим доступа: http://elibrary.ru/, регламентир. (19.01.11).
Лазько, Н. П. Коучинг-технологии в управлении персоналом: Россия и Запад [Электронный ресурс] // Н. П. Лазько // В мире научных открытий. – Электрон. дан. - 2010. – Т. 4, N 7. - С. 54-55. – Режим доступа: http://elibrary.ru/, регламентир. (19.01.11).
Никитина, В. В. Мотивационный механизм эффективной системы управления персоналом [Электронный ресурс] / В. В. Никитина // Региональная экономика: теория и практика. – Электрон. дан. - 2010. - N 43. - С. 38-42. – Режим доступа: http://elibrary.ru/, регламентир. (19.01.11).
Предлагаем также посмотреть список литературы на сайте нашей библиотеки (СЕРВИС - Информационные ресурсы - Библиографические указатели и списки). В разделе «Социология» - «Система управления персоналом предприятия».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2026-10-14T22:33:22+03:00</dcterms:created>
  <dcterms:modified xsi:type="dcterms:W3CDTF">2026-10-14T22:33:22+03:00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