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№2305 () от 17 января 2011
</w:t>
      </w:r>
    </w:p>
    <w:p>
      <w:pPr/>
      <w:r>
        <w:rPr/>
        <w:t xml:space="preserve">Добрый день, подскажите, пожалуйста, какая у вас есть литература по теме: Организация добровольческой деятельности в системе социальной работы . 
&lt;BR&gt;Спасибо!
&lt;BR&gt;
Здравствуйте, Валентина. Предлагаем Вам библиографический список:
Книга
60.991.3я73; С69 Социальная работа с молодежью : учеб. пособие : [для студентов высш. учебн. заведений, обучающихся по направлению и специальности "Социал. работа"] / [Н. Ф. Басов и др.] ; под ред. Н. Ф. Басова. - 3-е изд. – М. : Дашков и К°, 2010. - 326 с. (1683701 - АБ)
Статьи
Блинова, Н. В. Школа волонтеров в Партизанске / Блинова Н. В. // Социальная работа. - 2008. - N 6. - С. 54-55.
Волонтеры на социальной работе // Вопросы социального обеспечения. - 2006. - N 16. - С. 17. 
Всей семьей - в волонтеры // Социальная защита. – 2008. - N 6. - С. 5. - Социономия (социальная работа).  
Деревягина, Т. Г. Мир спасет доброта / Деревягина Татьяна Георгиевна // Социальная работа. - 2010. - N 3. - С. 21-23.
Добровольческое служение : от теории к практике // Вопросы социального обеспечения. - 2009. - N 8. - С. 14
Князева, Е. А. Волонтерская работа - безвозмездная помощь нуждающимся / Е. А. Князева, Г. В. Мириновская // Социальная работа. - 2010. - N 1. - С. 21-23.
Кудринская, Л. А. Теоретическая реконструкция феномена добровольческого труда и разработка концептуального подхода к его исследованию / Л. А. Кудринская // Отечественный журнал социальной работы. - 2010. - N 1. - С. 66-74 ; N 2. - С. 11-21. 
Манукьян, Э. Это доброе слово - волонтер / Э. Манукьян // Вопросы социального обеспечения. - 2009. - N 8. - С. 12-13.
Электронные ресурсы (с текстом диссертации можно поработать в Залах каталогов и электронных ресурсов на 3-м этаже библиотеки)
Степанова, И. А. Формирование мобильности будущих специалистов социальной сферы в волонтерской деятельности [Электронный ресурс] : дис. ... канд. пед. наук : 13.00.08 / Степанова Ирина Альфредовна ; [место защиты: Рос. гос. социал. ун-т]. – Электрон. дан. - М., 2010. - 181 с. – Режим доступа: http://diss.rsl.ru/, регламентир. (19.01.11).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2026-10-14T21:42:51+03:00</dcterms:created>
  <dcterms:modified xsi:type="dcterms:W3CDTF">2026-10-14T21:42:51+03:00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