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№2321 (Мурманск) от 23 января 2011
</w:t>
      </w:r>
    </w:p>
    <w:p>
      <w:pPr/>
      <w:r>
        <w:rPr/>
        <w:t xml:space="preserve">Здравствуйте!Помогите подобрать литературу для реферата на тему:"Россия-федеративное государство"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67.910.3; Б12 Бабурин, С. Н. Мир империй: территория государства и мировой порядок / С. Н. Бабурин ; Рос. гос. торгово-экон. ун-т. – М. : Магистр : Инфра-М, 2010. - 828 с. (1692265 - ХР)
66.033.123я73; М64 Миронюк, М. Г. Современный федерализм : сравнит. анализ : учеб. пособие : [для студентов-политологов] / М. Г. Миронюк ; Моск. гос. ин-т междунар. отношений (Ун-т) МИД России. – М. : РОССПЭН : Моск. гос. ин-т междунар. отношений (Ун-т) МИД России, 2008. - 276 с. - (Учебники МГИМО). (1680154 - ЧЗ 1680155 - АБ)
67.400.532.2я73; С81 Столяров, М. В. Теория и практика федерализма : курс лекций о федератив. государстве : учеб.-метод. комплекс / М. В. Столяров ; Рос. акад. гос. службы при Президенте Рос. Федерации. – М. : Изд-во РАГС, 2008. - 671 с. - (Учебники Российской академии государственной службы при Президенте Российской Федерации). (1678718 - ЧЗ 1678719 - АБ)
Статьи
Беленко, Н. Российская федеративная государственность: этапы становления и развития / Н. Беленко // Государственная служба. - 2006. - N 3. - С. 120-125.
Бурбина, Ю. В. Истоки федеративной государственности России / Бурбина Ю. В. // История государства и права. - 2009. - N 4. - С. 7-9.
Бурбина, Ю. В. Проблемы суверенитета федеративного государства / Бубрина Ю. В. // Юридический мир. - 2009. - N 3. - С. 65-69.
Макаров, А. В. Сочетание национального и территориального факторов при обеспечении единства федеративного государства / А. В. Макаров, В. В. Бессонова // Государственная власть и местное самоуправление. - 2009. - N 6. - С. 18-22.
Матюхина, Ю. В. Развитие российской федеративной государственности на основе конституционной модели / Ю. В. Матюхина // Право и политика. - 2005. - N 10. - С. 65-75. 
Собянин, С. С. Разграничение компетенции органов власти различных уровней в федеративном государстве / С. С. Собянин // Государство и право. - 2006. - N 12. - С. 5-11. 
Черепанов, В. А. О системной модели федеративного государства / Черепанов В. А. // Государственная власть и местное самоуправление. - 2006. - N 8. - С. 3-7. 
См. также ответ на запрос N 183 в Архиве выполненных справок "Виртуального библиографа".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2026-10-14T20:42:38+03:00</dcterms:created>
  <dcterms:modified xsi:type="dcterms:W3CDTF">2026-10-14T20:42:38+03:00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