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№2323 (Мурманск) от 24 января 2011
</w:t>
      </w:r>
    </w:p>
    <w:p>
      <w:pPr/>
      <w:r>
        <w:rPr/>
        <w:t xml:space="preserve">Историческая школа и её развитие в России. Предмет: Экономика.
Здравствуйте. Предлагаем Вам издания из фондов нашей библиотеки, которые можно заказать через межбиблиотечный абонемент:
Книги
65.02(2Рос)5; Б12 Бабст, И. К. Избранные труды / И. К. Бабст ; под ред. М. Г. Покидченко, Е. Н. Калмычковой ; Моск. гос. ун-т им. М. В. Ломоносова, Центр обществ. наук, Экон. фак. - М. : Наука, 1999. - 300 с. (1575995 – ХР 1576418 - АБ)
65.02я73; Б26 Бартенев, С. А. История экономических учений : учеб. [для вузов по экон. специальностям и направлениям] / С. А. Бартенев ; Всерос. акад. внеш. торговли М-ва экон. развития и торговли РФ. - М. : Экономистъ, 2003. - 453 с. (1613905 - ХР 1613906 - ТЭО 1613907 - АБ)
65.03(0)я73; Г96 Г96 Гусейнов, Р. М. Экономическая история. История экономических учений : учебник / Р. М. Гусейнов, В. А. Семенихина. - 2-е изд., стер. – М. : Омега-Л, 2008. - 383 с. : ил. (1661504 - ЧЗ 1661505 - АБ )
65.02(0)я73; Д33 Денисова, И. П. История экономических учений : [учеб. пособие для студентов высш. учеб. заведений, обучающихся по экон. специальностям] / И. П. Денисова, Л. Р. Клиновенко, А. В. Щербина. – М. ; Ростов н/Д : МарТ, 2008. - 285 с. (1673987 - ЧЗ)
65.02(0)я73; И90 История экономических учений : учеб. пособие : [для студентов высш. экон. учеб. заведений / В. С. Автономов и др.]. – М. : ИНФРА-М, 2009. - 783 с. : ил., табл. (1685275 - ХР 1685276 - ЧЗ 1685277 - АБ) 
65.02(0)я73; К66 Корицкий, Э. Б. Всемирная история экономических учений в трудах русских экономистов первой трети ХХ века : в 3 ч. : хрестоматия. - СПб. : Изд-во С.-Петерб. ун-та экономики и финансов, 1996-1997.
Ч. 3 : Дальнейшая эволюция классической школы и ее упадок. - 1997. - 146 с. (1560447 – ХР 1560448 - АБ)
65.03(2Рос)5; М29 Мартынов, С. Д. Государство и экономика: система Витте / С. Д. Мартынов. - СПб. : Наука, 2002. - 402 с. (1607814 - ХР)
65.02(0); Мировая экономическая мысль. Сквозь призму веков : в 5 т. / [Моск. гос. ун-т им. М. В. Ломоносова, Благотвор. фонд "Благосостояние для всех" ; рук. науч. проекта Г. Г. Фетисов]. - М. : Мысль, 2004-2005.
Т. 1 : От зари цивилизации до капитализма. - 2004. - 718 с. (1642851 - ХР)
Т. 3 : Эпоха социальных переломов. - 2005. - 893 с. (1642853 - ХР)
63.3(2)53-8; С40 Сироткин, В. Г. Великие реформаторы России : [о С. Ю. Витте и П. А. Столыпине] / В. Г. Сироткин. - М. : Знание, 1991. - 61 с. (1463290 - ЧЗ 1463289 - АБ)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2026-10-14T20:45:31+03:00</dcterms:created>
  <dcterms:modified xsi:type="dcterms:W3CDTF">2026-10-14T20:45:31+03:00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