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№2329 (Мурманск) от 25 января 2011
</w:t>
      </w:r>
    </w:p>
    <w:p>
      <w:pPr/>
      <w:r>
        <w:rPr/>
        <w:t xml:space="preserve">Дон-Аминадо (Аминодав Петрович(Пейсахович)Шполянский)
&lt;BR&gt;о нём
Здравствуйте. Следующие издания можно заказать через межбиблиотечный абонемент из фондов Российской государственной библиотеки:
Встречи с прошлым : [сб. материалов Центр. гос. арх. лит. и искусства СССР. Вып. 7 / редкол.: Н. Б. Волкова (отв. ред.) и др.]. - М. : Сов. Россия, 1990. – 592 с. – Из содерж.: "Мне... необходимо вам сказать, что вы совершенно замечательный поэт..." : (из париж. арх. Дон-Аминадо) : [фрагмент из письма М. Цветаевой Дону-Аминадо от 31 мая 1938 г. и подборка произведений из арх. писателя и зарубеж. изд.] / публ. подгот. Волкова Н. Б. - С. 310-322.      
Дон Аминадо. Парадоксы жизни : стихотворения, воспоминания, афоризмы / Дон-Аминадо ; [вступ. заметка, сост. и подгот. текста А. Ф. Маркова]. - М. : Обновление, 1991. – 302 с. – Из содерж.: Дон-Аминадо / Л. Зуров. – С. 6-11 ; "Рукоплещу - как акробату..." / А. Марков. – С. 3-5. 
Дон Аминадо. "Чем ночь темней…" : афоризмы и коммент. / Дон-Аминадо ; сост. и коммент А. С. Иванова. - СПб. ; М. : Летний сад, 2000. – 558 с. – Из содерж.: Россия, выехавшая за границу / А. Иванов. – С. 3-22.
Толкачев, К. А. Художественный мир прозы Дон-Аминадо : дис. ... канд. филол. наук : 10.01.01 / Толкачев Кирилл Александрович. – М., 1999. – 153 с.
С уважением, главный библиограф Центральной справочной службы Е. В. Пустынникова.
Будем благодарны за отзыв и предложения о работе нашей службы, которые Вы можете отправить на адрес  vss@mgounb.ru.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2026-10-14T20:50:35+03:00</dcterms:created>
  <dcterms:modified xsi:type="dcterms:W3CDTF">2026-10-14T20:50:35+03:00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