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№2334 (Мурманск) от 25 января 2011
</w:t>
      </w:r>
    </w:p>
    <w:p>
      <w:pPr/>
      <w:r>
        <w:rPr/>
        <w:t xml:space="preserve">Здравствуйте! Подскажите, пожалуйста, где можно найти материал о экономической пирамиде -МММ.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65.03(2)64; В75 Воронцов, В. А. Новейшая история России : шоки без терапии эпохи Ельцина / В. А. Воронцов. - М. : Академический проект, 2009. - 383 с. (1683662 - ХР 1683663 - АБ)
92.2; С81 Сто великих авантюристов / [авт.-сост. И. А. Муромов]. - М. : Вече, 1999. - 605 с. (1576001 - ХР)
Статьи
Колясникова, Т. "МММ" признан банкротом: пострадавшие строятся в очередь / Т. Колясникова // Полярная правда. - 1998. - 19 дек.
Муромский, И. Мурманские мавроди пока на свободе : Сев.-Зап. коммер. банк : очеред. история об очеред. обмане / И. Муромский, К. Игнатьев // Норд-Весть Курьер. - 2001. - N 12(дек.). - С. 1-4.
Чумаков, В. ЧАРАдеи / В. Чумаков // Огонек. - 2005. - N 3. - С. 62.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2026-10-14T20:44:14+03:00</dcterms:created>
  <dcterms:modified xsi:type="dcterms:W3CDTF">2026-10-14T20:44:14+03:00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