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№2356 (Мурманск) от 1 февраля 2011
</w:t>
      </w:r>
    </w:p>
    <w:p>
      <w:pPr/>
      <w:r>
        <w:rPr/>
        <w:t xml:space="preserve">Здравстуйте!
&lt;BR&gt;Помогите, пожалуйста, в поиске литературы для реферата по теме "Зарождение философской мысли и место в ней вопросов человека и его воспитания".
&lt;BR&gt;Спасибо за помощь.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74.03я73 ; Д42 Джуринский, А. Н. История зарубежной педагогики : [учеб. пособие для вузов по пед. специальностям]. - М. : Форум : Инфра-М, 1998. - 267 с. - (Высшее образование). - Библиогр.: с. 259-260. Библиогр. в конце разд. - Из содерж.: Школа и воспитание в Древнем мире. - С. 11-58. (1564727 - ЧЗ ; 1579922 - ХР ; 1600124 - АБ ; 1612120 - АБ ; 1624191 - АБ ; 1636925 - АБ)
74.03я73 4 И90 История педагогики : учеб. пособие для пед. ун-тов. - М. : Творч. Центр "Сфера", 1998.
   Ч. 1 : От зарождения воспитания в первобытном обществе до середины ХVII в. - 191 с. - Библиогр. в конце гл. (1565235 - ЧЗ) 
74.03 ; М28 Марру, А.-И. История воспитания в античности (Греция) / А. Марру ; [пер. с фр. А. И. Любжина и др.]. - М. : "Греко-лат. каб." Ю. А. Шичалина, 1998. - 425 с. (1575655 - ХР ; 1591676 - ЧЗ)
87я2 ; Н72 Новая философская энциклопедия : в 4 т. / [Ин-т философии Рос. акад. наук, Нац. обществ.-науч. фонд] ; науч.-ред. совет: В. С. Степин (пред.) и др. - М. : Мысль, 2000-2001.
   Т. 1 : А - Д. - 2000. - 721 с. - Из содерж.: Воспитание / Ф. Т. Михайлов. - С. 440-442. (Ф-1602978 - ХР ; Ф-1602979 - ИБО ; Ф-1602980 - ЧЗ)
74я73 ; С79 Степашко, Л. А. Философия и история образования : [учеб. пособие для вузов] / Л. А. Степашко ; Акад. пед. и соц. наук, Моск. психол.-соц. ин-т. - М. : Моск. психол.-соц. ин-т, 1999. - 267 с. - (Библиотека педагога-практика). - Библиогр. в конце ст. (1586555 - ЧЗ)
Статьи
Батлук, О. В. Цицерон и философия образования в Древнем Риме / О. В. Батлук // Вопросы философии. - 2000. - N 2. - С. 115-140.
Кузнецова, Л. У истоков представлений о воспитательном идеале / Л. Кузнецова // Воспитание школьников. - 2002. - N 1. - С. 63-65.
Мукаева, О. Д. Буддийское воспитание в контексте современности / О. Д. Мукаева // Педагогика. - 2002. - N  2. 0 С. 38-44. - Библиогр.: 7 назв.
Петроссян, В. В. Размышления о воспитании молодежи: уроки истории и современность / В. В. Петроссян // Школа. - 2001. - N 1. - С. 22-23.
Фохт, Б. А. Перечитывая античную классику / Б. А. Фохт // Педагогика. - 2000. - N 8. - С. 64-72.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2026-10-14T19:48:27+03:00</dcterms:created>
  <dcterms:modified xsi:type="dcterms:W3CDTF">2026-10-14T19:48:27+03:00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