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№2366 () от 2 февраля 2011
</w:t>
      </w:r>
    </w:p>
    <w:p>
      <w:pPr/>
      <w:r>
        <w:rPr/>
        <w:t xml:space="preserve">Помогите, пожалуйста, подобрать 2-3 русских(советских) поэтов, у которых часто встречается в стихах солнце, а также критические статьи об их творчестве. Заранее благодарна.
См. ответ на запрос N 2481.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2026-10-14T18:48:33+03:00</dcterms:created>
  <dcterms:modified xsi:type="dcterms:W3CDTF">2026-10-14T18:48:33+03:00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